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34188" w14:textId="3CBBB561" w:rsidR="00C760B2" w:rsidRPr="007E2F14" w:rsidRDefault="007E773E" w:rsidP="00C760B2">
      <w:pPr>
        <w:pStyle w:val="Heading2"/>
        <w:jc w:val="center"/>
        <w:rPr>
          <w:rFonts w:ascii="Times New Roman" w:hAnsi="Times New Roman" w:cs="Times New Roman"/>
          <w:color w:val="auto"/>
        </w:rPr>
      </w:pPr>
      <w:r w:rsidRPr="007E2F14">
        <w:rPr>
          <w:rFonts w:ascii="Times New Roman" w:hAnsi="Times New Roman" w:cs="Times New Roman"/>
          <w:color w:val="auto"/>
        </w:rPr>
        <w:t>MINUTES</w:t>
      </w:r>
      <w:r w:rsidR="00C760B2" w:rsidRPr="007E2F14">
        <w:rPr>
          <w:rFonts w:ascii="Times New Roman" w:hAnsi="Times New Roman" w:cs="Times New Roman"/>
          <w:color w:val="auto"/>
        </w:rPr>
        <w:t xml:space="preserve"> FOR </w:t>
      </w:r>
      <w:r w:rsidRPr="007E2F14">
        <w:rPr>
          <w:rFonts w:ascii="Times New Roman" w:hAnsi="Times New Roman" w:cs="Times New Roman"/>
          <w:color w:val="auto"/>
        </w:rPr>
        <w:t xml:space="preserve">THE </w:t>
      </w:r>
      <w:r w:rsidR="00DE57F4">
        <w:rPr>
          <w:rFonts w:ascii="Times New Roman" w:hAnsi="Times New Roman" w:cs="Times New Roman"/>
          <w:color w:val="auto"/>
        </w:rPr>
        <w:t>SEPTEMBER 11</w:t>
      </w:r>
      <w:r w:rsidR="00C760B2" w:rsidRPr="007E2F14">
        <w:rPr>
          <w:rFonts w:ascii="Times New Roman" w:hAnsi="Times New Roman" w:cs="Times New Roman"/>
          <w:color w:val="auto"/>
        </w:rPr>
        <w:t xml:space="preserve">, </w:t>
      </w:r>
      <w:proofErr w:type="gramStart"/>
      <w:r w:rsidR="00C760B2" w:rsidRPr="007E2F14">
        <w:rPr>
          <w:rFonts w:ascii="Times New Roman" w:hAnsi="Times New Roman" w:cs="Times New Roman"/>
          <w:color w:val="auto"/>
        </w:rPr>
        <w:t>2026</w:t>
      </w:r>
      <w:proofErr w:type="gramEnd"/>
      <w:r w:rsidR="00C760B2" w:rsidRPr="007E2F14">
        <w:rPr>
          <w:rFonts w:ascii="Times New Roman" w:hAnsi="Times New Roman" w:cs="Times New Roman"/>
          <w:color w:val="auto"/>
        </w:rPr>
        <w:t xml:space="preserve"> SPECIAL MEETING</w:t>
      </w:r>
      <w:r w:rsidR="00C760B2" w:rsidRPr="007E2F14">
        <w:rPr>
          <w:rFonts w:ascii="Times New Roman" w:hAnsi="Times New Roman" w:cs="Times New Roman"/>
          <w:color w:val="auto"/>
        </w:rPr>
        <w:br/>
        <w:t xml:space="preserve">SIDNEY </w:t>
      </w:r>
      <w:proofErr w:type="gramStart"/>
      <w:r w:rsidR="00C760B2" w:rsidRPr="007E2F14">
        <w:rPr>
          <w:rFonts w:ascii="Times New Roman" w:hAnsi="Times New Roman" w:cs="Times New Roman"/>
          <w:color w:val="auto"/>
        </w:rPr>
        <w:t>GUTIERREZ  SCHOO</w:t>
      </w:r>
      <w:r w:rsidR="00D21469">
        <w:rPr>
          <w:rFonts w:ascii="Times New Roman" w:hAnsi="Times New Roman" w:cs="Times New Roman"/>
          <w:color w:val="auto"/>
        </w:rPr>
        <w:t>L</w:t>
      </w:r>
      <w:proofErr w:type="gramEnd"/>
    </w:p>
    <w:p w14:paraId="0D65ABBE" w14:textId="77777777" w:rsidR="00C760B2" w:rsidRPr="00F718A3" w:rsidRDefault="00C760B2" w:rsidP="00C760B2">
      <w:pPr>
        <w:pStyle w:val="Heading2"/>
        <w:jc w:val="center"/>
        <w:rPr>
          <w:color w:val="auto"/>
        </w:rPr>
      </w:pPr>
      <w:r w:rsidRPr="00F718A3">
        <w:rPr>
          <w:color w:val="auto"/>
        </w:rPr>
        <w:br/>
      </w:r>
    </w:p>
    <w:p w14:paraId="0AE692CF" w14:textId="2DD650E5" w:rsidR="006C5636" w:rsidRDefault="006C5636">
      <w:r>
        <w:t xml:space="preserve">The Governing Council of Sidney Gutierrez Middle School held a special meeting virtually via Zoom on Monday, </w:t>
      </w:r>
      <w:r w:rsidR="005009A8">
        <w:t>September 11th</w:t>
      </w:r>
      <w:r>
        <w:t xml:space="preserve">, at </w:t>
      </w:r>
      <w:r w:rsidR="005009A8">
        <w:t>3</w:t>
      </w:r>
      <w:r>
        <w:t>:00 p.m. Governing Council members Kelly Smith, Mike Taylor, Steven DuCharme, and Domingo Alfonso were present. Shannon Aguilar</w:t>
      </w:r>
      <w:r w:rsidR="005009A8">
        <w:t xml:space="preserve"> and</w:t>
      </w:r>
      <w:r>
        <w:t xml:space="preserve"> Olga </w:t>
      </w:r>
      <w:proofErr w:type="gramStart"/>
      <w:r>
        <w:t>Atkinson,</w:t>
      </w:r>
      <w:proofErr w:type="gramEnd"/>
      <w:r>
        <w:t xml:space="preserve"> attended by invitation. Kelly Smith called the meeting to order at </w:t>
      </w:r>
      <w:r w:rsidR="005009A8">
        <w:t>3</w:t>
      </w:r>
      <w:r>
        <w:t>:0</w:t>
      </w:r>
      <w:r w:rsidR="005009A8">
        <w:t>2</w:t>
      </w:r>
      <w:r>
        <w:t xml:space="preserve"> p.m.</w:t>
      </w:r>
    </w:p>
    <w:p w14:paraId="3E112649" w14:textId="77777777" w:rsidR="00C760B2" w:rsidRDefault="00C760B2" w:rsidP="00C760B2"/>
    <w:p w14:paraId="32F69463" w14:textId="66D9CF38" w:rsidR="00C760B2" w:rsidRPr="00C61AAA" w:rsidRDefault="00C760B2" w:rsidP="00C760B2">
      <w:pPr>
        <w:rPr>
          <w:b/>
        </w:rPr>
      </w:pPr>
      <w:r w:rsidRPr="00C61AAA">
        <w:t xml:space="preserve"> </w:t>
      </w:r>
      <w:r>
        <w:rPr>
          <w:b/>
        </w:rPr>
        <w:t>A</w:t>
      </w:r>
      <w:r w:rsidR="00B12338">
        <w:rPr>
          <w:b/>
        </w:rPr>
        <w:t>ction Items</w:t>
      </w:r>
    </w:p>
    <w:p w14:paraId="7775953B" w14:textId="21E3A025" w:rsidR="006C5636" w:rsidRDefault="005009A8" w:rsidP="00310E26">
      <w:pPr>
        <w:pStyle w:val="ListParagraph"/>
        <w:numPr>
          <w:ilvl w:val="0"/>
          <w:numId w:val="1"/>
        </w:numPr>
      </w:pPr>
      <w:r>
        <w:t xml:space="preserve">SGS </w:t>
      </w:r>
      <w:r w:rsidR="00EE35A9">
        <w:t xml:space="preserve">Fixed Asset Listing </w:t>
      </w:r>
      <w:r w:rsidR="00AB62FA">
        <w:t>–</w:t>
      </w:r>
      <w:r w:rsidR="00EE35A9">
        <w:t xml:space="preserve"> </w:t>
      </w:r>
      <w:r w:rsidR="00AB62FA">
        <w:t>Stephen DuCharme made a motion to approve the fixed asset listing.</w:t>
      </w:r>
      <w:r w:rsidR="005A6038">
        <w:t xml:space="preserve"> Domingo Alfonso seconded the motion. The motion passed unanimously.</w:t>
      </w:r>
      <w:r w:rsidR="00AB62FA">
        <w:t xml:space="preserve"> </w:t>
      </w:r>
    </w:p>
    <w:p w14:paraId="128F0BE5" w14:textId="77777777" w:rsidR="00C65E26" w:rsidRPr="003A18D4" w:rsidRDefault="00C65E26" w:rsidP="00C760B2"/>
    <w:tbl>
      <w:tblPr>
        <w:tblpPr w:leftFromText="180" w:rightFromText="180" w:vertAnchor="text" w:horzAnchor="page" w:tblpX="1" w:tblpY="121"/>
        <w:tblW w:w="2091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914"/>
      </w:tblGrid>
      <w:tr w:rsidR="00C760B2" w14:paraId="7B646842" w14:textId="77777777" w:rsidTr="00927250">
        <w:trPr>
          <w:trHeight w:val="290"/>
        </w:trPr>
        <w:tc>
          <w:tcPr>
            <w:tcW w:w="20914" w:type="dxa"/>
            <w:tcBorders>
              <w:top w:val="nil"/>
              <w:left w:val="nil"/>
              <w:bottom w:val="nil"/>
              <w:right w:val="nil"/>
            </w:tcBorders>
          </w:tcPr>
          <w:p w14:paraId="5FD14C2E" w14:textId="77777777" w:rsidR="00C760B2" w:rsidRDefault="00C760B2" w:rsidP="00927250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</w:p>
        </w:tc>
      </w:tr>
    </w:tbl>
    <w:p w14:paraId="730270A5" w14:textId="480EBB07" w:rsidR="00C760B2" w:rsidRDefault="00DF6F01" w:rsidP="00C760B2">
      <w:pPr>
        <w:rPr>
          <w:b/>
        </w:rPr>
      </w:pPr>
      <w:r>
        <w:rPr>
          <w:b/>
        </w:rPr>
        <w:t>A</w:t>
      </w:r>
      <w:r w:rsidR="00C760B2">
        <w:rPr>
          <w:b/>
        </w:rPr>
        <w:t>djournment</w:t>
      </w:r>
    </w:p>
    <w:p w14:paraId="1AA15F79" w14:textId="6BFDCF08" w:rsidR="00706B1B" w:rsidRPr="001D7F44" w:rsidRDefault="00706B1B" w:rsidP="00C760B2">
      <w:pPr>
        <w:rPr>
          <w:bCs/>
        </w:rPr>
      </w:pPr>
      <w:r w:rsidRPr="001D7F44">
        <w:rPr>
          <w:bCs/>
        </w:rPr>
        <w:t xml:space="preserve">Meeting was adjourned at </w:t>
      </w:r>
      <w:r w:rsidR="005A6038">
        <w:rPr>
          <w:bCs/>
        </w:rPr>
        <w:t>3</w:t>
      </w:r>
      <w:r w:rsidRPr="001D7F44">
        <w:rPr>
          <w:bCs/>
        </w:rPr>
        <w:t>:</w:t>
      </w:r>
      <w:r w:rsidR="005A6038">
        <w:rPr>
          <w:bCs/>
        </w:rPr>
        <w:t xml:space="preserve">03 </w:t>
      </w:r>
      <w:r w:rsidRPr="001D7F44">
        <w:rPr>
          <w:bCs/>
        </w:rPr>
        <w:t>p</w:t>
      </w:r>
      <w:r w:rsidR="00A30671">
        <w:rPr>
          <w:bCs/>
        </w:rPr>
        <w:t>.m.</w:t>
      </w:r>
    </w:p>
    <w:p w14:paraId="3EC742B7" w14:textId="77777777" w:rsidR="00E87F38" w:rsidRDefault="00E87F38"/>
    <w:p w14:paraId="12E85E72" w14:textId="77777777" w:rsidR="00C760B2" w:rsidRDefault="00C760B2"/>
    <w:p w14:paraId="2FA18103" w14:textId="77777777" w:rsidR="00C760B2" w:rsidRDefault="00C760B2"/>
    <w:sectPr w:rsidR="00C76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1787B"/>
    <w:multiLevelType w:val="hybridMultilevel"/>
    <w:tmpl w:val="4A16B328"/>
    <w:lvl w:ilvl="0" w:tplc="04EC2C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D5600"/>
    <w:multiLevelType w:val="hybridMultilevel"/>
    <w:tmpl w:val="A6A81C4C"/>
    <w:lvl w:ilvl="0" w:tplc="BFAE0B0A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AF93F72"/>
    <w:multiLevelType w:val="multilevel"/>
    <w:tmpl w:val="86F2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B56D0C"/>
    <w:multiLevelType w:val="multilevel"/>
    <w:tmpl w:val="78ACD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8453107">
    <w:abstractNumId w:val="1"/>
  </w:num>
  <w:num w:numId="2" w16cid:durableId="1155996323">
    <w:abstractNumId w:val="0"/>
  </w:num>
  <w:num w:numId="3" w16cid:durableId="1361971257">
    <w:abstractNumId w:val="2"/>
  </w:num>
  <w:num w:numId="4" w16cid:durableId="1317686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0B2"/>
    <w:rsid w:val="00020EEE"/>
    <w:rsid w:val="000A22C9"/>
    <w:rsid w:val="000C5E37"/>
    <w:rsid w:val="00146FCC"/>
    <w:rsid w:val="001679B8"/>
    <w:rsid w:val="00171EF8"/>
    <w:rsid w:val="001B735D"/>
    <w:rsid w:val="001D7F44"/>
    <w:rsid w:val="00237729"/>
    <w:rsid w:val="00293E2F"/>
    <w:rsid w:val="00310E26"/>
    <w:rsid w:val="00372954"/>
    <w:rsid w:val="003F3A49"/>
    <w:rsid w:val="00435503"/>
    <w:rsid w:val="00474B22"/>
    <w:rsid w:val="004D2982"/>
    <w:rsid w:val="005009A8"/>
    <w:rsid w:val="00521813"/>
    <w:rsid w:val="00521F25"/>
    <w:rsid w:val="00524ED4"/>
    <w:rsid w:val="00553DF7"/>
    <w:rsid w:val="00573E71"/>
    <w:rsid w:val="00586887"/>
    <w:rsid w:val="005A6038"/>
    <w:rsid w:val="005C7B88"/>
    <w:rsid w:val="0063573F"/>
    <w:rsid w:val="0065492A"/>
    <w:rsid w:val="006C5636"/>
    <w:rsid w:val="006E58A4"/>
    <w:rsid w:val="006F56E7"/>
    <w:rsid w:val="00706B1B"/>
    <w:rsid w:val="00735E64"/>
    <w:rsid w:val="00765BC2"/>
    <w:rsid w:val="00786CC9"/>
    <w:rsid w:val="007E03A0"/>
    <w:rsid w:val="007E2F14"/>
    <w:rsid w:val="007E773E"/>
    <w:rsid w:val="00807440"/>
    <w:rsid w:val="00843E42"/>
    <w:rsid w:val="00850EA4"/>
    <w:rsid w:val="0086275C"/>
    <w:rsid w:val="008F70A6"/>
    <w:rsid w:val="0090234E"/>
    <w:rsid w:val="009C0915"/>
    <w:rsid w:val="009E02D6"/>
    <w:rsid w:val="00A30671"/>
    <w:rsid w:val="00A35D59"/>
    <w:rsid w:val="00AB62FA"/>
    <w:rsid w:val="00B0007E"/>
    <w:rsid w:val="00B12338"/>
    <w:rsid w:val="00B25AF1"/>
    <w:rsid w:val="00B326BD"/>
    <w:rsid w:val="00C5180D"/>
    <w:rsid w:val="00C65E26"/>
    <w:rsid w:val="00C760B2"/>
    <w:rsid w:val="00C91A47"/>
    <w:rsid w:val="00D21469"/>
    <w:rsid w:val="00D30B6E"/>
    <w:rsid w:val="00DA6F59"/>
    <w:rsid w:val="00DC0142"/>
    <w:rsid w:val="00DE57F4"/>
    <w:rsid w:val="00DF6F01"/>
    <w:rsid w:val="00E27F89"/>
    <w:rsid w:val="00E375D7"/>
    <w:rsid w:val="00E87F38"/>
    <w:rsid w:val="00EB53DF"/>
    <w:rsid w:val="00EE35A9"/>
    <w:rsid w:val="00F229B5"/>
    <w:rsid w:val="00FB7AF1"/>
    <w:rsid w:val="00FF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001F4"/>
  <w15:chartTrackingRefBased/>
  <w15:docId w15:val="{0AA9F3E8-6925-49F2-B76C-D78A187F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0B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6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6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0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0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0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0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0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0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0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760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0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0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0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0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0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0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0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0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60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0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60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0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0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0B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60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Smith</dc:creator>
  <cp:keywords/>
  <dc:description/>
  <cp:lastModifiedBy>Kelly Smith</cp:lastModifiedBy>
  <cp:revision>21</cp:revision>
  <dcterms:created xsi:type="dcterms:W3CDTF">2026-07-13T11:41:00Z</dcterms:created>
  <dcterms:modified xsi:type="dcterms:W3CDTF">2026-09-30T18:37:00Z</dcterms:modified>
</cp:coreProperties>
</file>