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96" w:type="dxa"/>
        <w:tblLook w:val="04A0" w:firstRow="1" w:lastRow="0" w:firstColumn="1" w:lastColumn="0" w:noHBand="0" w:noVBand="1"/>
      </w:tblPr>
      <w:tblGrid>
        <w:gridCol w:w="9496"/>
      </w:tblGrid>
      <w:tr w:rsidR="00243FEE" w14:paraId="2F0CBC04" w14:textId="77777777" w:rsidTr="00243FEE">
        <w:trPr>
          <w:trHeight w:val="1669"/>
        </w:trPr>
        <w:tc>
          <w:tcPr>
            <w:tcW w:w="9296" w:type="dxa"/>
            <w:tcBorders>
              <w:top w:val="nil"/>
              <w:left w:val="nil"/>
              <w:bottom w:val="nil"/>
              <w:right w:val="nil"/>
            </w:tcBorders>
            <w:noWrap/>
            <w:vAlign w:val="bottom"/>
            <w:hideMark/>
          </w:tcPr>
          <w:p w14:paraId="5F6823EF" w14:textId="6CD4568E" w:rsidR="00243FEE" w:rsidRDefault="00243FEE">
            <w:pPr>
              <w:rPr>
                <w:rFonts w:ascii="Arial" w:hAnsi="Arial" w:cs="Arial"/>
                <w:sz w:val="20"/>
                <w:szCs w:val="20"/>
              </w:rPr>
            </w:pPr>
            <w:r>
              <w:rPr>
                <w:rFonts w:ascii="Arial" w:hAnsi="Arial" w:cs="Arial"/>
                <w:noProof/>
                <w:sz w:val="20"/>
                <w:szCs w:val="20"/>
              </w:rPr>
              <w:drawing>
                <wp:anchor distT="0" distB="0" distL="114300" distR="114300" simplePos="0" relativeHeight="251658240" behindDoc="0" locked="0" layoutInCell="1" allowOverlap="1" wp14:anchorId="3EE48251" wp14:editId="448CE906">
                  <wp:simplePos x="0" y="0"/>
                  <wp:positionH relativeFrom="column">
                    <wp:posOffset>1819275</wp:posOffset>
                  </wp:positionH>
                  <wp:positionV relativeFrom="paragraph">
                    <wp:posOffset>0</wp:posOffset>
                  </wp:positionV>
                  <wp:extent cx="2676525" cy="1019175"/>
                  <wp:effectExtent l="0" t="0" r="9525" b="0"/>
                  <wp:wrapNone/>
                  <wp:docPr id="2" name="Picture 1">
                    <a:extLst xmlns:a="http://schemas.openxmlformats.org/drawingml/2006/main">
                      <a:ext uri="{FF2B5EF4-FFF2-40B4-BE49-F238E27FC236}">
                        <a16:creationId xmlns:a16="http://schemas.microsoft.com/office/drawing/2014/main" id="{2B5068E8-6A77-0E11-511E-50CA976E97B1}"/>
                      </a:ext>
                    </a:extLst>
                  </wp:docPr>
                  <wp:cNvGraphicFramePr/>
                  <a:graphic xmlns:a="http://schemas.openxmlformats.org/drawingml/2006/main">
                    <a:graphicData uri="http://schemas.openxmlformats.org/drawingml/2006/picture">
                      <pic:pic xmlns:pic="http://schemas.openxmlformats.org/drawingml/2006/picture">
                        <pic:nvPicPr>
                          <pic:cNvPr id="2" name="Picture 1">
                            <a:extLst>
                              <a:ext uri="{FF2B5EF4-FFF2-40B4-BE49-F238E27FC236}">
                                <a16:creationId xmlns:a16="http://schemas.microsoft.com/office/drawing/2014/main" id="{2B5068E8-6A77-0E11-511E-50CA976E97B1}"/>
                              </a:ext>
                            </a:extLst>
                          </pic:cNvPr>
                          <pic:cNvPicPr>
                            <a:picLocks noChangeAspect="1"/>
                          </pic:cNvPicPr>
                        </pic:nvPicPr>
                        <pic:blipFill>
                          <a:blip r:embed="rId8"/>
                          <a:stretch>
                            <a:fillRect/>
                          </a:stretch>
                        </pic:blipFill>
                        <pic:spPr>
                          <a:xfrm>
                            <a:off x="0" y="0"/>
                            <a:ext cx="2796540" cy="1014431"/>
                          </a:xfrm>
                          <a:prstGeom prst="rect">
                            <a:avLst/>
                          </a:prstGeom>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9280"/>
            </w:tblGrid>
            <w:tr w:rsidR="00243FEE" w14:paraId="1C3A6D7A" w14:textId="77777777">
              <w:trPr>
                <w:trHeight w:val="1669"/>
                <w:tblCellSpacing w:w="0" w:type="dxa"/>
              </w:trPr>
              <w:tc>
                <w:tcPr>
                  <w:tcW w:w="9280" w:type="dxa"/>
                  <w:tcBorders>
                    <w:top w:val="nil"/>
                    <w:left w:val="nil"/>
                    <w:bottom w:val="nil"/>
                    <w:right w:val="nil"/>
                  </w:tcBorders>
                  <w:noWrap/>
                  <w:vAlign w:val="center"/>
                  <w:hideMark/>
                </w:tcPr>
                <w:p w14:paraId="39375EBE" w14:textId="77777777" w:rsidR="00243FEE" w:rsidRDefault="00243FEE">
                  <w:pPr>
                    <w:rPr>
                      <w:rFonts w:ascii="Arial" w:hAnsi="Arial" w:cs="Arial"/>
                      <w:sz w:val="20"/>
                      <w:szCs w:val="20"/>
                    </w:rPr>
                  </w:pPr>
                </w:p>
              </w:tc>
            </w:tr>
          </w:tbl>
          <w:p w14:paraId="08869B9E" w14:textId="77777777" w:rsidR="00243FEE" w:rsidRDefault="00243FEE">
            <w:pPr>
              <w:rPr>
                <w:rFonts w:ascii="Arial" w:hAnsi="Arial" w:cs="Arial"/>
                <w:sz w:val="20"/>
                <w:szCs w:val="20"/>
              </w:rPr>
            </w:pPr>
          </w:p>
        </w:tc>
      </w:tr>
    </w:tbl>
    <w:p w14:paraId="0F47A3C7" w14:textId="719E27A5" w:rsidR="004870AB" w:rsidRDefault="00154DEB" w:rsidP="00243FEE">
      <w:pPr>
        <w:pStyle w:val="Heading2"/>
        <w:jc w:val="center"/>
        <w:rPr>
          <w:color w:val="auto"/>
        </w:rPr>
      </w:pPr>
      <w:r w:rsidRPr="29BE82EB">
        <w:rPr>
          <w:color w:val="auto"/>
        </w:rPr>
        <w:t xml:space="preserve">AGENDA FOR </w:t>
      </w:r>
      <w:r w:rsidR="00243FEE">
        <w:rPr>
          <w:color w:val="auto"/>
        </w:rPr>
        <w:t>SEPTEMEBER 1</w:t>
      </w:r>
      <w:r w:rsidR="00EA1D6A">
        <w:rPr>
          <w:color w:val="auto"/>
        </w:rPr>
        <w:t>1</w:t>
      </w:r>
      <w:r w:rsidR="00790664" w:rsidRPr="29BE82EB">
        <w:rPr>
          <w:color w:val="auto"/>
        </w:rPr>
        <w:t>, 202</w:t>
      </w:r>
      <w:r w:rsidR="00200098" w:rsidRPr="29BE82EB">
        <w:rPr>
          <w:color w:val="auto"/>
        </w:rPr>
        <w:t>6</w:t>
      </w:r>
      <w:r w:rsidR="00C23E88" w:rsidRPr="29BE82EB">
        <w:rPr>
          <w:color w:val="auto"/>
        </w:rPr>
        <w:t xml:space="preserve"> </w:t>
      </w:r>
      <w:r w:rsidR="00EA1D6A">
        <w:rPr>
          <w:color w:val="auto"/>
        </w:rPr>
        <w:t>SPECIAL</w:t>
      </w:r>
      <w:r w:rsidR="00C23E88" w:rsidRPr="29BE82EB">
        <w:rPr>
          <w:color w:val="auto"/>
        </w:rPr>
        <w:t xml:space="preserve"> MEETIN</w:t>
      </w:r>
      <w:r w:rsidR="0033570B" w:rsidRPr="29BE82EB">
        <w:rPr>
          <w:color w:val="auto"/>
        </w:rPr>
        <w:t>G</w:t>
      </w:r>
      <w:r>
        <w:br/>
      </w:r>
      <w:r w:rsidR="0033570B" w:rsidRPr="29BE82EB">
        <w:rPr>
          <w:color w:val="auto"/>
        </w:rPr>
        <w:t>SIDNEY GUTIERREZ</w:t>
      </w:r>
      <w:r w:rsidR="00605FA8" w:rsidRPr="29BE82EB">
        <w:rPr>
          <w:color w:val="auto"/>
        </w:rPr>
        <w:t xml:space="preserve"> </w:t>
      </w:r>
      <w:r w:rsidR="00EA1D6A">
        <w:rPr>
          <w:color w:val="auto"/>
        </w:rPr>
        <w:t>SCHOOL</w:t>
      </w:r>
    </w:p>
    <w:p w14:paraId="4A62D006" w14:textId="77777777" w:rsidR="00C23E88" w:rsidRPr="00F718A3" w:rsidRDefault="00C23E88" w:rsidP="003A18D4">
      <w:pPr>
        <w:pStyle w:val="Heading2"/>
        <w:jc w:val="center"/>
        <w:rPr>
          <w:color w:val="auto"/>
        </w:rPr>
      </w:pPr>
    </w:p>
    <w:p w14:paraId="4BD36200" w14:textId="2875C4F2" w:rsidR="007414A4" w:rsidRDefault="007414A4" w:rsidP="007414A4">
      <w:r>
        <w:t>Th</w:t>
      </w:r>
      <w:r w:rsidR="00EA1D6A">
        <w:t xml:space="preserve">is Special </w:t>
      </w:r>
      <w:r>
        <w:t xml:space="preserve">Meeting of the Governing Council of the Sidney Gutierrez Middle School will be held on </w:t>
      </w:r>
      <w:r w:rsidR="00EA1D6A">
        <w:t>Friday</w:t>
      </w:r>
      <w:r>
        <w:t xml:space="preserve">, </w:t>
      </w:r>
      <w:r w:rsidR="00243FEE">
        <w:t>September 1</w:t>
      </w:r>
      <w:r w:rsidR="00EA1D6A">
        <w:t>1th</w:t>
      </w:r>
      <w:r>
        <w:t xml:space="preserve">, </w:t>
      </w:r>
      <w:r w:rsidR="00EA1D6A">
        <w:t>2026,</w:t>
      </w:r>
      <w:r>
        <w:t xml:space="preserve"> at </w:t>
      </w:r>
      <w:r w:rsidR="00EA1D6A">
        <w:t>3</w:t>
      </w:r>
      <w:r>
        <w:t>:00 pm</w:t>
      </w:r>
      <w:r w:rsidR="00EA1D6A">
        <w:t xml:space="preserve"> via Zoom. Zoom link can be found at sgms.us. </w:t>
      </w:r>
      <w:r>
        <w:t>The purpose of the meeting will be to address</w:t>
      </w:r>
      <w:r w:rsidR="00EA1D6A">
        <w:t>:</w:t>
      </w:r>
    </w:p>
    <w:p w14:paraId="07638274" w14:textId="77777777" w:rsidR="00795ADB" w:rsidRDefault="00795ADB" w:rsidP="00C23E88"/>
    <w:p w14:paraId="0F905790" w14:textId="77777777" w:rsidR="007414A4" w:rsidRDefault="007414A4" w:rsidP="00C23E88"/>
    <w:p w14:paraId="2F7BE45D" w14:textId="77777777" w:rsidR="00C23E88" w:rsidRPr="00C61AAA" w:rsidRDefault="00C23E88" w:rsidP="00C23E88">
      <w:pPr>
        <w:rPr>
          <w:b/>
        </w:rPr>
      </w:pPr>
      <w:r w:rsidRPr="00C61AAA">
        <w:t xml:space="preserve"> </w:t>
      </w:r>
      <w:r w:rsidRPr="00C61AAA">
        <w:rPr>
          <w:b/>
        </w:rPr>
        <w:t>Action Items</w:t>
      </w:r>
    </w:p>
    <w:p w14:paraId="41CD8A9E" w14:textId="361304C6" w:rsidR="002B19A0" w:rsidRDefault="002B19A0" w:rsidP="009B1454">
      <w:pPr>
        <w:numPr>
          <w:ilvl w:val="0"/>
          <w:numId w:val="1"/>
        </w:numPr>
      </w:pPr>
      <w:r>
        <w:t>SGS Fixed Asset Listing 6/30/2026</w:t>
      </w:r>
    </w:p>
    <w:p w14:paraId="61C62E9B" w14:textId="77777777" w:rsidR="00647357" w:rsidRDefault="00647357" w:rsidP="00647357">
      <w:pPr>
        <w:pStyle w:val="ListParagraph"/>
        <w:ind w:left="1080"/>
      </w:pPr>
    </w:p>
    <w:p w14:paraId="056A3A1E" w14:textId="77777777" w:rsidR="00AF1D96" w:rsidRDefault="00AF1D96" w:rsidP="00C23E88">
      <w:pPr>
        <w:rPr>
          <w:b/>
        </w:rPr>
      </w:pPr>
    </w:p>
    <w:p w14:paraId="4E0A04A5" w14:textId="7E7FBC5D" w:rsidR="00C23E88" w:rsidRDefault="003A18D4" w:rsidP="00C23E88">
      <w:pPr>
        <w:rPr>
          <w:b/>
        </w:rPr>
      </w:pPr>
      <w:r>
        <w:rPr>
          <w:b/>
        </w:rPr>
        <w:t>Adjournment</w:t>
      </w:r>
    </w:p>
    <w:p w14:paraId="7161200E" w14:textId="77777777" w:rsidR="00976BB3" w:rsidRPr="00C61AAA" w:rsidRDefault="00976BB3" w:rsidP="00C23E88">
      <w:pPr>
        <w:rPr>
          <w:b/>
        </w:rPr>
      </w:pPr>
    </w:p>
    <w:p w14:paraId="3617AB6D" w14:textId="77777777" w:rsidR="00C23E88" w:rsidRDefault="00C23E88" w:rsidP="00C23E88">
      <w:r w:rsidRPr="00C61AAA">
        <w:t xml:space="preserve">Sidney Gutierrez </w:t>
      </w:r>
      <w:r w:rsidR="00605FA8">
        <w:t xml:space="preserve">Middle </w:t>
      </w:r>
      <w:r w:rsidR="0033570B">
        <w:t>School</w:t>
      </w:r>
      <w:r w:rsidRPr="00C61AAA">
        <w:t xml:space="preserve"> Governing Council reserves the right to </w:t>
      </w:r>
      <w:proofErr w:type="gramStart"/>
      <w:r w:rsidRPr="00C61AAA">
        <w:t>take action</w:t>
      </w:r>
      <w:proofErr w:type="gramEnd"/>
      <w:r w:rsidRPr="00C61AAA">
        <w:t xml:space="preserve"> on any or all business items. </w:t>
      </w:r>
    </w:p>
    <w:p w14:paraId="451855A1" w14:textId="77777777" w:rsidR="00701120" w:rsidRPr="00C61AAA" w:rsidRDefault="00701120" w:rsidP="00C23E88"/>
    <w:p w14:paraId="5199E3F1" w14:textId="77777777" w:rsidR="00A64CB9" w:rsidRDefault="00C23E88">
      <w:pPr>
        <w:rPr>
          <w:sz w:val="20"/>
          <w:szCs w:val="20"/>
        </w:rPr>
      </w:pPr>
      <w:r w:rsidRPr="00C61AAA">
        <w:rPr>
          <w:sz w:val="20"/>
          <w:szCs w:val="20"/>
        </w:rPr>
        <w:t xml:space="preserve">If you are an individual with a disability who is in need of a reader, amplifier, qualified sign language interpreter, or any other form of auxiliary aid or service to attend or participate in the hearing or meeting, please contact the </w:t>
      </w:r>
      <w:proofErr w:type="gramStart"/>
      <w:r w:rsidRPr="00C61AAA">
        <w:rPr>
          <w:sz w:val="20"/>
          <w:szCs w:val="20"/>
        </w:rPr>
        <w:t>School</w:t>
      </w:r>
      <w:proofErr w:type="gramEnd"/>
      <w:r w:rsidRPr="00C61AAA">
        <w:rPr>
          <w:sz w:val="20"/>
          <w:szCs w:val="20"/>
        </w:rPr>
        <w:t xml:space="preserve"> at 347-9703 at least one week prior to the meeting or as soon as possible.  Public documents, including the agenda and minutes, can be provided in various accessible formats.  Please contact the </w:t>
      </w:r>
      <w:proofErr w:type="gramStart"/>
      <w:r w:rsidRPr="00C61AAA">
        <w:rPr>
          <w:sz w:val="20"/>
          <w:szCs w:val="20"/>
        </w:rPr>
        <w:t>School</w:t>
      </w:r>
      <w:proofErr w:type="gramEnd"/>
      <w:r w:rsidRPr="00C61AAA">
        <w:rPr>
          <w:sz w:val="20"/>
          <w:szCs w:val="20"/>
        </w:rPr>
        <w:t xml:space="preserve"> </w:t>
      </w:r>
      <w:proofErr w:type="gramStart"/>
      <w:r w:rsidRPr="00C61AAA">
        <w:rPr>
          <w:sz w:val="20"/>
          <w:szCs w:val="20"/>
        </w:rPr>
        <w:t>at</w:t>
      </w:r>
      <w:proofErr w:type="gramEnd"/>
      <w:r w:rsidRPr="00C61AAA">
        <w:rPr>
          <w:sz w:val="20"/>
          <w:szCs w:val="20"/>
        </w:rPr>
        <w:t xml:space="preserve"> 347-9703 if a summary or other type of accessible format is needed.</w:t>
      </w:r>
    </w:p>
    <w:sectPr w:rsidR="00A64CB9" w:rsidSect="003A18D4">
      <w:headerReference w:type="even" r:id="rId9"/>
      <w:headerReference w:type="default" r:id="rId10"/>
      <w:footerReference w:type="even" r:id="rId11"/>
      <w:footerReference w:type="default" r:id="rId12"/>
      <w:headerReference w:type="first" r:id="rId13"/>
      <w:footerReference w:type="first" r:id="rId14"/>
      <w:pgSz w:w="12240" w:h="15840"/>
      <w:pgMar w:top="288" w:right="1530" w:bottom="28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34A245" w14:textId="77777777" w:rsidR="006B2C36" w:rsidRDefault="006B2C36" w:rsidP="00A2747C">
      <w:r>
        <w:separator/>
      </w:r>
    </w:p>
  </w:endnote>
  <w:endnote w:type="continuationSeparator" w:id="0">
    <w:p w14:paraId="05CBB668" w14:textId="77777777" w:rsidR="006B2C36" w:rsidRDefault="006B2C36" w:rsidP="00A2747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E184D" w14:textId="77777777" w:rsidR="00A2747C" w:rsidRDefault="00A2747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E72FA" w14:textId="77777777" w:rsidR="00A2747C" w:rsidRDefault="00A2747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C7EBF" w14:textId="77777777" w:rsidR="00A2747C" w:rsidRDefault="00A2747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976A39" w14:textId="77777777" w:rsidR="006B2C36" w:rsidRDefault="006B2C36" w:rsidP="00A2747C">
      <w:r>
        <w:separator/>
      </w:r>
    </w:p>
  </w:footnote>
  <w:footnote w:type="continuationSeparator" w:id="0">
    <w:p w14:paraId="425680DE" w14:textId="77777777" w:rsidR="006B2C36" w:rsidRDefault="006B2C36" w:rsidP="00A2747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DFF812" w14:textId="77777777" w:rsidR="00A2747C" w:rsidRDefault="00A274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CC578" w14:textId="53FC5842" w:rsidR="00A2747C" w:rsidRDefault="00A2747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9BE7C0" w14:textId="77777777" w:rsidR="00A2747C" w:rsidRDefault="00A274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027EA"/>
    <w:multiLevelType w:val="hybridMultilevel"/>
    <w:tmpl w:val="996C4D32"/>
    <w:lvl w:ilvl="0" w:tplc="7E5CFD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253D5600"/>
    <w:multiLevelType w:val="hybridMultilevel"/>
    <w:tmpl w:val="A6A81C4C"/>
    <w:lvl w:ilvl="0" w:tplc="BFAE0B0A">
      <w:start w:val="1"/>
      <w:numFmt w:val="decimal"/>
      <w:lvlText w:val="(%1)"/>
      <w:lvlJc w:val="left"/>
      <w:pPr>
        <w:tabs>
          <w:tab w:val="num" w:pos="1290"/>
        </w:tabs>
        <w:ind w:left="1290" w:hanging="390"/>
      </w:pPr>
      <w:rPr>
        <w:rFonts w:hint="default"/>
        <w:b w:val="0"/>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2F866675"/>
    <w:multiLevelType w:val="hybridMultilevel"/>
    <w:tmpl w:val="1E26FA0C"/>
    <w:lvl w:ilvl="0" w:tplc="656C50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460A3DD4"/>
    <w:multiLevelType w:val="hybridMultilevel"/>
    <w:tmpl w:val="8482F39A"/>
    <w:lvl w:ilvl="0" w:tplc="3C98125A">
      <w:start w:val="1"/>
      <w:numFmt w:val="decimal"/>
      <w:lvlText w:val="(%1)"/>
      <w:lvlJc w:val="left"/>
      <w:pPr>
        <w:tabs>
          <w:tab w:val="num" w:pos="1110"/>
        </w:tabs>
        <w:ind w:left="1110" w:hanging="39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 w15:restartNumberingAfterBreak="0">
    <w:nsid w:val="5128376D"/>
    <w:multiLevelType w:val="hybridMultilevel"/>
    <w:tmpl w:val="672A2F44"/>
    <w:lvl w:ilvl="0" w:tplc="139217A4">
      <w:start w:val="3"/>
      <w:numFmt w:val="decimal"/>
      <w:lvlText w:val="(%1)"/>
      <w:lvlJc w:val="left"/>
      <w:pPr>
        <w:ind w:left="1650" w:hanging="360"/>
      </w:pPr>
      <w:rPr>
        <w:rFonts w:hint="default"/>
      </w:rPr>
    </w:lvl>
    <w:lvl w:ilvl="1" w:tplc="04090019" w:tentative="1">
      <w:start w:val="1"/>
      <w:numFmt w:val="lowerLetter"/>
      <w:lvlText w:val="%2."/>
      <w:lvlJc w:val="left"/>
      <w:pPr>
        <w:ind w:left="2370" w:hanging="360"/>
      </w:pPr>
    </w:lvl>
    <w:lvl w:ilvl="2" w:tplc="0409001B" w:tentative="1">
      <w:start w:val="1"/>
      <w:numFmt w:val="lowerRoman"/>
      <w:lvlText w:val="%3."/>
      <w:lvlJc w:val="right"/>
      <w:pPr>
        <w:ind w:left="3090" w:hanging="180"/>
      </w:pPr>
    </w:lvl>
    <w:lvl w:ilvl="3" w:tplc="0409000F" w:tentative="1">
      <w:start w:val="1"/>
      <w:numFmt w:val="decimal"/>
      <w:lvlText w:val="%4."/>
      <w:lvlJc w:val="left"/>
      <w:pPr>
        <w:ind w:left="3810" w:hanging="360"/>
      </w:pPr>
    </w:lvl>
    <w:lvl w:ilvl="4" w:tplc="04090019" w:tentative="1">
      <w:start w:val="1"/>
      <w:numFmt w:val="lowerLetter"/>
      <w:lvlText w:val="%5."/>
      <w:lvlJc w:val="left"/>
      <w:pPr>
        <w:ind w:left="4530" w:hanging="360"/>
      </w:pPr>
    </w:lvl>
    <w:lvl w:ilvl="5" w:tplc="0409001B" w:tentative="1">
      <w:start w:val="1"/>
      <w:numFmt w:val="lowerRoman"/>
      <w:lvlText w:val="%6."/>
      <w:lvlJc w:val="right"/>
      <w:pPr>
        <w:ind w:left="5250" w:hanging="180"/>
      </w:pPr>
    </w:lvl>
    <w:lvl w:ilvl="6" w:tplc="0409000F" w:tentative="1">
      <w:start w:val="1"/>
      <w:numFmt w:val="decimal"/>
      <w:lvlText w:val="%7."/>
      <w:lvlJc w:val="left"/>
      <w:pPr>
        <w:ind w:left="5970" w:hanging="360"/>
      </w:pPr>
    </w:lvl>
    <w:lvl w:ilvl="7" w:tplc="04090019" w:tentative="1">
      <w:start w:val="1"/>
      <w:numFmt w:val="lowerLetter"/>
      <w:lvlText w:val="%8."/>
      <w:lvlJc w:val="left"/>
      <w:pPr>
        <w:ind w:left="6690" w:hanging="360"/>
      </w:pPr>
    </w:lvl>
    <w:lvl w:ilvl="8" w:tplc="0409001B" w:tentative="1">
      <w:start w:val="1"/>
      <w:numFmt w:val="lowerRoman"/>
      <w:lvlText w:val="%9."/>
      <w:lvlJc w:val="right"/>
      <w:pPr>
        <w:ind w:left="7410" w:hanging="180"/>
      </w:pPr>
    </w:lvl>
  </w:abstractNum>
  <w:abstractNum w:abstractNumId="5" w15:restartNumberingAfterBreak="0">
    <w:nsid w:val="7A1B2AF7"/>
    <w:multiLevelType w:val="hybridMultilevel"/>
    <w:tmpl w:val="E4A29C4E"/>
    <w:lvl w:ilvl="0" w:tplc="04090001">
      <w:start w:val="1"/>
      <w:numFmt w:val="bullet"/>
      <w:lvlText w:val=""/>
      <w:lvlJc w:val="left"/>
      <w:pPr>
        <w:ind w:left="1830" w:hanging="360"/>
      </w:pPr>
      <w:rPr>
        <w:rFonts w:ascii="Symbol" w:hAnsi="Symbol" w:hint="default"/>
      </w:rPr>
    </w:lvl>
    <w:lvl w:ilvl="1" w:tplc="04090003" w:tentative="1">
      <w:start w:val="1"/>
      <w:numFmt w:val="bullet"/>
      <w:lvlText w:val="o"/>
      <w:lvlJc w:val="left"/>
      <w:pPr>
        <w:ind w:left="2550" w:hanging="360"/>
      </w:pPr>
      <w:rPr>
        <w:rFonts w:ascii="Courier New" w:hAnsi="Courier New" w:cs="Courier New" w:hint="default"/>
      </w:rPr>
    </w:lvl>
    <w:lvl w:ilvl="2" w:tplc="04090005" w:tentative="1">
      <w:start w:val="1"/>
      <w:numFmt w:val="bullet"/>
      <w:lvlText w:val=""/>
      <w:lvlJc w:val="left"/>
      <w:pPr>
        <w:ind w:left="3270" w:hanging="360"/>
      </w:pPr>
      <w:rPr>
        <w:rFonts w:ascii="Wingdings" w:hAnsi="Wingdings" w:hint="default"/>
      </w:rPr>
    </w:lvl>
    <w:lvl w:ilvl="3" w:tplc="04090001" w:tentative="1">
      <w:start w:val="1"/>
      <w:numFmt w:val="bullet"/>
      <w:lvlText w:val=""/>
      <w:lvlJc w:val="left"/>
      <w:pPr>
        <w:ind w:left="3990" w:hanging="360"/>
      </w:pPr>
      <w:rPr>
        <w:rFonts w:ascii="Symbol" w:hAnsi="Symbol" w:hint="default"/>
      </w:rPr>
    </w:lvl>
    <w:lvl w:ilvl="4" w:tplc="04090003" w:tentative="1">
      <w:start w:val="1"/>
      <w:numFmt w:val="bullet"/>
      <w:lvlText w:val="o"/>
      <w:lvlJc w:val="left"/>
      <w:pPr>
        <w:ind w:left="4710" w:hanging="360"/>
      </w:pPr>
      <w:rPr>
        <w:rFonts w:ascii="Courier New" w:hAnsi="Courier New" w:cs="Courier New" w:hint="default"/>
      </w:rPr>
    </w:lvl>
    <w:lvl w:ilvl="5" w:tplc="04090005" w:tentative="1">
      <w:start w:val="1"/>
      <w:numFmt w:val="bullet"/>
      <w:lvlText w:val=""/>
      <w:lvlJc w:val="left"/>
      <w:pPr>
        <w:ind w:left="5430" w:hanging="360"/>
      </w:pPr>
      <w:rPr>
        <w:rFonts w:ascii="Wingdings" w:hAnsi="Wingdings" w:hint="default"/>
      </w:rPr>
    </w:lvl>
    <w:lvl w:ilvl="6" w:tplc="04090001" w:tentative="1">
      <w:start w:val="1"/>
      <w:numFmt w:val="bullet"/>
      <w:lvlText w:val=""/>
      <w:lvlJc w:val="left"/>
      <w:pPr>
        <w:ind w:left="6150" w:hanging="360"/>
      </w:pPr>
      <w:rPr>
        <w:rFonts w:ascii="Symbol" w:hAnsi="Symbol" w:hint="default"/>
      </w:rPr>
    </w:lvl>
    <w:lvl w:ilvl="7" w:tplc="04090003" w:tentative="1">
      <w:start w:val="1"/>
      <w:numFmt w:val="bullet"/>
      <w:lvlText w:val="o"/>
      <w:lvlJc w:val="left"/>
      <w:pPr>
        <w:ind w:left="6870" w:hanging="360"/>
      </w:pPr>
      <w:rPr>
        <w:rFonts w:ascii="Courier New" w:hAnsi="Courier New" w:cs="Courier New" w:hint="default"/>
      </w:rPr>
    </w:lvl>
    <w:lvl w:ilvl="8" w:tplc="04090005" w:tentative="1">
      <w:start w:val="1"/>
      <w:numFmt w:val="bullet"/>
      <w:lvlText w:val=""/>
      <w:lvlJc w:val="left"/>
      <w:pPr>
        <w:ind w:left="7590" w:hanging="360"/>
      </w:pPr>
      <w:rPr>
        <w:rFonts w:ascii="Wingdings" w:hAnsi="Wingdings" w:hint="default"/>
      </w:rPr>
    </w:lvl>
  </w:abstractNum>
  <w:num w:numId="1" w16cid:durableId="1493330689">
    <w:abstractNumId w:val="1"/>
  </w:num>
  <w:num w:numId="2" w16cid:durableId="911238944">
    <w:abstractNumId w:val="3"/>
  </w:num>
  <w:num w:numId="3" w16cid:durableId="1885361115">
    <w:abstractNumId w:val="5"/>
  </w:num>
  <w:num w:numId="4" w16cid:durableId="2069456173">
    <w:abstractNumId w:val="0"/>
  </w:num>
  <w:num w:numId="5" w16cid:durableId="1942374021">
    <w:abstractNumId w:val="2"/>
  </w:num>
  <w:num w:numId="6" w16cid:durableId="7305418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877640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3E88"/>
    <w:rsid w:val="000046C2"/>
    <w:rsid w:val="000055FC"/>
    <w:rsid w:val="00005AAF"/>
    <w:rsid w:val="00016F02"/>
    <w:rsid w:val="0003109A"/>
    <w:rsid w:val="00041280"/>
    <w:rsid w:val="00041EEC"/>
    <w:rsid w:val="00046F3D"/>
    <w:rsid w:val="000544F4"/>
    <w:rsid w:val="00060AD0"/>
    <w:rsid w:val="000772FF"/>
    <w:rsid w:val="00084289"/>
    <w:rsid w:val="00097156"/>
    <w:rsid w:val="000A7602"/>
    <w:rsid w:val="000B3851"/>
    <w:rsid w:val="000B4A53"/>
    <w:rsid w:val="000B4E19"/>
    <w:rsid w:val="000C7C64"/>
    <w:rsid w:val="000D03F1"/>
    <w:rsid w:val="000D2475"/>
    <w:rsid w:val="000F54C4"/>
    <w:rsid w:val="000F5873"/>
    <w:rsid w:val="00116A8F"/>
    <w:rsid w:val="00125E90"/>
    <w:rsid w:val="0012797C"/>
    <w:rsid w:val="0013335D"/>
    <w:rsid w:val="00134ADE"/>
    <w:rsid w:val="00137D09"/>
    <w:rsid w:val="00141B85"/>
    <w:rsid w:val="00144F31"/>
    <w:rsid w:val="00152223"/>
    <w:rsid w:val="001535F7"/>
    <w:rsid w:val="00154DEB"/>
    <w:rsid w:val="00154F07"/>
    <w:rsid w:val="00157430"/>
    <w:rsid w:val="00162152"/>
    <w:rsid w:val="0019762C"/>
    <w:rsid w:val="001A0A48"/>
    <w:rsid w:val="001A282D"/>
    <w:rsid w:val="001A5B63"/>
    <w:rsid w:val="001B02C0"/>
    <w:rsid w:val="001B503A"/>
    <w:rsid w:val="001B5A02"/>
    <w:rsid w:val="001B5BBC"/>
    <w:rsid w:val="001E23B7"/>
    <w:rsid w:val="001E56F8"/>
    <w:rsid w:val="00200098"/>
    <w:rsid w:val="0020609E"/>
    <w:rsid w:val="00212AF2"/>
    <w:rsid w:val="00220095"/>
    <w:rsid w:val="002422F7"/>
    <w:rsid w:val="00242818"/>
    <w:rsid w:val="00243FEE"/>
    <w:rsid w:val="00245628"/>
    <w:rsid w:val="00251210"/>
    <w:rsid w:val="00260040"/>
    <w:rsid w:val="00271AA6"/>
    <w:rsid w:val="002742DC"/>
    <w:rsid w:val="00291A01"/>
    <w:rsid w:val="00294311"/>
    <w:rsid w:val="002968D5"/>
    <w:rsid w:val="00296FDD"/>
    <w:rsid w:val="002A096B"/>
    <w:rsid w:val="002A2CB3"/>
    <w:rsid w:val="002A302F"/>
    <w:rsid w:val="002B19A0"/>
    <w:rsid w:val="002C7085"/>
    <w:rsid w:val="002D42D9"/>
    <w:rsid w:val="002D6AC0"/>
    <w:rsid w:val="002D7DA4"/>
    <w:rsid w:val="002F03AF"/>
    <w:rsid w:val="002F4B0B"/>
    <w:rsid w:val="00300310"/>
    <w:rsid w:val="00302932"/>
    <w:rsid w:val="00302F40"/>
    <w:rsid w:val="003068DB"/>
    <w:rsid w:val="00321739"/>
    <w:rsid w:val="00330B13"/>
    <w:rsid w:val="00332EDB"/>
    <w:rsid w:val="00334542"/>
    <w:rsid w:val="0033570B"/>
    <w:rsid w:val="0034177C"/>
    <w:rsid w:val="003509AD"/>
    <w:rsid w:val="00351124"/>
    <w:rsid w:val="0035152E"/>
    <w:rsid w:val="00353FC4"/>
    <w:rsid w:val="00361785"/>
    <w:rsid w:val="00367DAC"/>
    <w:rsid w:val="003702EA"/>
    <w:rsid w:val="00370602"/>
    <w:rsid w:val="00382F56"/>
    <w:rsid w:val="00397C86"/>
    <w:rsid w:val="003A18D4"/>
    <w:rsid w:val="003B24BE"/>
    <w:rsid w:val="003B67DC"/>
    <w:rsid w:val="003C4F8E"/>
    <w:rsid w:val="003C79BE"/>
    <w:rsid w:val="003D00D5"/>
    <w:rsid w:val="003D4CD9"/>
    <w:rsid w:val="003E119F"/>
    <w:rsid w:val="003E17B8"/>
    <w:rsid w:val="003E3026"/>
    <w:rsid w:val="00407B70"/>
    <w:rsid w:val="004110CB"/>
    <w:rsid w:val="00416944"/>
    <w:rsid w:val="004208BF"/>
    <w:rsid w:val="00421D70"/>
    <w:rsid w:val="00434063"/>
    <w:rsid w:val="00435A4A"/>
    <w:rsid w:val="0044157E"/>
    <w:rsid w:val="00444635"/>
    <w:rsid w:val="00446329"/>
    <w:rsid w:val="00447E99"/>
    <w:rsid w:val="00462C38"/>
    <w:rsid w:val="00474021"/>
    <w:rsid w:val="00486FBF"/>
    <w:rsid w:val="004870AB"/>
    <w:rsid w:val="00487F17"/>
    <w:rsid w:val="00493CD2"/>
    <w:rsid w:val="004952A7"/>
    <w:rsid w:val="004A7562"/>
    <w:rsid w:val="004B14AA"/>
    <w:rsid w:val="004B652F"/>
    <w:rsid w:val="004C24B9"/>
    <w:rsid w:val="004C6D16"/>
    <w:rsid w:val="004C7391"/>
    <w:rsid w:val="004D151B"/>
    <w:rsid w:val="004D61A2"/>
    <w:rsid w:val="004E45B4"/>
    <w:rsid w:val="005061C2"/>
    <w:rsid w:val="00525F81"/>
    <w:rsid w:val="005372AE"/>
    <w:rsid w:val="00551F1E"/>
    <w:rsid w:val="00560FA1"/>
    <w:rsid w:val="005674F8"/>
    <w:rsid w:val="0058655B"/>
    <w:rsid w:val="00595422"/>
    <w:rsid w:val="005A6EED"/>
    <w:rsid w:val="005B783E"/>
    <w:rsid w:val="005C528A"/>
    <w:rsid w:val="005D7A4C"/>
    <w:rsid w:val="005E12FC"/>
    <w:rsid w:val="005E477F"/>
    <w:rsid w:val="005E7FC3"/>
    <w:rsid w:val="00604C0A"/>
    <w:rsid w:val="00604C9C"/>
    <w:rsid w:val="00605FA8"/>
    <w:rsid w:val="00606AE5"/>
    <w:rsid w:val="00610321"/>
    <w:rsid w:val="00613E5F"/>
    <w:rsid w:val="00616CBA"/>
    <w:rsid w:val="00622FE0"/>
    <w:rsid w:val="00626AF5"/>
    <w:rsid w:val="00630BA9"/>
    <w:rsid w:val="00647357"/>
    <w:rsid w:val="00657715"/>
    <w:rsid w:val="00666052"/>
    <w:rsid w:val="0066758E"/>
    <w:rsid w:val="00667D90"/>
    <w:rsid w:val="006751A5"/>
    <w:rsid w:val="00682581"/>
    <w:rsid w:val="006914AF"/>
    <w:rsid w:val="006A14BB"/>
    <w:rsid w:val="006A4ADC"/>
    <w:rsid w:val="006B2C36"/>
    <w:rsid w:val="006C62EB"/>
    <w:rsid w:val="006D5B8A"/>
    <w:rsid w:val="006D7137"/>
    <w:rsid w:val="006D7BCA"/>
    <w:rsid w:val="006E37E6"/>
    <w:rsid w:val="006E649B"/>
    <w:rsid w:val="006E7EF4"/>
    <w:rsid w:val="006F3D16"/>
    <w:rsid w:val="006F50BC"/>
    <w:rsid w:val="00701120"/>
    <w:rsid w:val="0070762D"/>
    <w:rsid w:val="00711790"/>
    <w:rsid w:val="00713F30"/>
    <w:rsid w:val="0072501C"/>
    <w:rsid w:val="00735B58"/>
    <w:rsid w:val="00740C27"/>
    <w:rsid w:val="007414A4"/>
    <w:rsid w:val="0074450E"/>
    <w:rsid w:val="00744C1C"/>
    <w:rsid w:val="00747562"/>
    <w:rsid w:val="0074794E"/>
    <w:rsid w:val="00754B93"/>
    <w:rsid w:val="00765BE2"/>
    <w:rsid w:val="00772DA8"/>
    <w:rsid w:val="007840D8"/>
    <w:rsid w:val="00790664"/>
    <w:rsid w:val="0079279A"/>
    <w:rsid w:val="00795ADB"/>
    <w:rsid w:val="00797210"/>
    <w:rsid w:val="007A010D"/>
    <w:rsid w:val="007B1565"/>
    <w:rsid w:val="007B4DE8"/>
    <w:rsid w:val="007C1188"/>
    <w:rsid w:val="007C4904"/>
    <w:rsid w:val="007F21F6"/>
    <w:rsid w:val="00807917"/>
    <w:rsid w:val="0082353F"/>
    <w:rsid w:val="00834273"/>
    <w:rsid w:val="00834927"/>
    <w:rsid w:val="008430A2"/>
    <w:rsid w:val="0084441A"/>
    <w:rsid w:val="008529EE"/>
    <w:rsid w:val="0085390D"/>
    <w:rsid w:val="008556F4"/>
    <w:rsid w:val="00855F1E"/>
    <w:rsid w:val="00863817"/>
    <w:rsid w:val="00865957"/>
    <w:rsid w:val="008724B6"/>
    <w:rsid w:val="008852DE"/>
    <w:rsid w:val="00885DAE"/>
    <w:rsid w:val="0088666F"/>
    <w:rsid w:val="00886C75"/>
    <w:rsid w:val="00896396"/>
    <w:rsid w:val="008A0EE8"/>
    <w:rsid w:val="008A4B5A"/>
    <w:rsid w:val="008A6927"/>
    <w:rsid w:val="008B16BA"/>
    <w:rsid w:val="008B24EF"/>
    <w:rsid w:val="008B4408"/>
    <w:rsid w:val="008B4A49"/>
    <w:rsid w:val="008C1807"/>
    <w:rsid w:val="008D6E9C"/>
    <w:rsid w:val="008D7507"/>
    <w:rsid w:val="008E02CF"/>
    <w:rsid w:val="008E27C5"/>
    <w:rsid w:val="008F02BE"/>
    <w:rsid w:val="008F2C58"/>
    <w:rsid w:val="008F2DE2"/>
    <w:rsid w:val="008F35AB"/>
    <w:rsid w:val="009052CF"/>
    <w:rsid w:val="009115A1"/>
    <w:rsid w:val="0092039F"/>
    <w:rsid w:val="00935B92"/>
    <w:rsid w:val="00937B95"/>
    <w:rsid w:val="00946BF4"/>
    <w:rsid w:val="00947716"/>
    <w:rsid w:val="009535D4"/>
    <w:rsid w:val="00960D15"/>
    <w:rsid w:val="0096282B"/>
    <w:rsid w:val="00964BB7"/>
    <w:rsid w:val="00973C30"/>
    <w:rsid w:val="00976BB3"/>
    <w:rsid w:val="009A42EC"/>
    <w:rsid w:val="009A578E"/>
    <w:rsid w:val="009B1454"/>
    <w:rsid w:val="009B412D"/>
    <w:rsid w:val="009C645A"/>
    <w:rsid w:val="009D183F"/>
    <w:rsid w:val="009D50A1"/>
    <w:rsid w:val="009D6539"/>
    <w:rsid w:val="009E3B01"/>
    <w:rsid w:val="009E7E29"/>
    <w:rsid w:val="00A10A33"/>
    <w:rsid w:val="00A2747C"/>
    <w:rsid w:val="00A31334"/>
    <w:rsid w:val="00A32762"/>
    <w:rsid w:val="00A426E4"/>
    <w:rsid w:val="00A453BF"/>
    <w:rsid w:val="00A5068C"/>
    <w:rsid w:val="00A63107"/>
    <w:rsid w:val="00A635AF"/>
    <w:rsid w:val="00A64CB9"/>
    <w:rsid w:val="00A720BD"/>
    <w:rsid w:val="00A73B16"/>
    <w:rsid w:val="00A74127"/>
    <w:rsid w:val="00A75FE8"/>
    <w:rsid w:val="00A8010F"/>
    <w:rsid w:val="00A82190"/>
    <w:rsid w:val="00A82718"/>
    <w:rsid w:val="00A84B93"/>
    <w:rsid w:val="00A926EB"/>
    <w:rsid w:val="00A93C43"/>
    <w:rsid w:val="00AA0689"/>
    <w:rsid w:val="00AA260D"/>
    <w:rsid w:val="00AB6568"/>
    <w:rsid w:val="00AC1ABA"/>
    <w:rsid w:val="00AC23B8"/>
    <w:rsid w:val="00AC3406"/>
    <w:rsid w:val="00AC4144"/>
    <w:rsid w:val="00AC6B28"/>
    <w:rsid w:val="00AC7B20"/>
    <w:rsid w:val="00AD1F60"/>
    <w:rsid w:val="00AD4992"/>
    <w:rsid w:val="00AE73BA"/>
    <w:rsid w:val="00AF1D96"/>
    <w:rsid w:val="00AF25EE"/>
    <w:rsid w:val="00AF4E37"/>
    <w:rsid w:val="00AF7F34"/>
    <w:rsid w:val="00B123FF"/>
    <w:rsid w:val="00B2557B"/>
    <w:rsid w:val="00B26D3A"/>
    <w:rsid w:val="00B272B5"/>
    <w:rsid w:val="00B3255C"/>
    <w:rsid w:val="00B33485"/>
    <w:rsid w:val="00B33655"/>
    <w:rsid w:val="00B5660F"/>
    <w:rsid w:val="00B63E5E"/>
    <w:rsid w:val="00B67CBB"/>
    <w:rsid w:val="00B753E7"/>
    <w:rsid w:val="00B81F83"/>
    <w:rsid w:val="00B90C65"/>
    <w:rsid w:val="00B91E8F"/>
    <w:rsid w:val="00BA01D5"/>
    <w:rsid w:val="00BA3F0A"/>
    <w:rsid w:val="00BA4EC7"/>
    <w:rsid w:val="00BA7392"/>
    <w:rsid w:val="00BB1125"/>
    <w:rsid w:val="00BC3032"/>
    <w:rsid w:val="00BC36D6"/>
    <w:rsid w:val="00BC379D"/>
    <w:rsid w:val="00BD12BF"/>
    <w:rsid w:val="00BD4AC7"/>
    <w:rsid w:val="00BE1F83"/>
    <w:rsid w:val="00BE2BAC"/>
    <w:rsid w:val="00BE4FEB"/>
    <w:rsid w:val="00BF13DA"/>
    <w:rsid w:val="00BF7943"/>
    <w:rsid w:val="00C013BD"/>
    <w:rsid w:val="00C055AB"/>
    <w:rsid w:val="00C07CEF"/>
    <w:rsid w:val="00C15104"/>
    <w:rsid w:val="00C16886"/>
    <w:rsid w:val="00C23E88"/>
    <w:rsid w:val="00C26A8E"/>
    <w:rsid w:val="00C46815"/>
    <w:rsid w:val="00C549D3"/>
    <w:rsid w:val="00C54DF1"/>
    <w:rsid w:val="00C600F7"/>
    <w:rsid w:val="00C61AAA"/>
    <w:rsid w:val="00C66F32"/>
    <w:rsid w:val="00C8752D"/>
    <w:rsid w:val="00CC2F6B"/>
    <w:rsid w:val="00CC391A"/>
    <w:rsid w:val="00CD0516"/>
    <w:rsid w:val="00CE7360"/>
    <w:rsid w:val="00CE7632"/>
    <w:rsid w:val="00CF2A5A"/>
    <w:rsid w:val="00CF2AE9"/>
    <w:rsid w:val="00CF483F"/>
    <w:rsid w:val="00D016BF"/>
    <w:rsid w:val="00D16141"/>
    <w:rsid w:val="00D1753E"/>
    <w:rsid w:val="00D30B7C"/>
    <w:rsid w:val="00D36C8B"/>
    <w:rsid w:val="00D466DF"/>
    <w:rsid w:val="00D507B2"/>
    <w:rsid w:val="00D52154"/>
    <w:rsid w:val="00D5351E"/>
    <w:rsid w:val="00D543D6"/>
    <w:rsid w:val="00D576FA"/>
    <w:rsid w:val="00D62950"/>
    <w:rsid w:val="00D661C4"/>
    <w:rsid w:val="00D71853"/>
    <w:rsid w:val="00D74636"/>
    <w:rsid w:val="00D77AC9"/>
    <w:rsid w:val="00D8078C"/>
    <w:rsid w:val="00D836F3"/>
    <w:rsid w:val="00D84209"/>
    <w:rsid w:val="00D868EC"/>
    <w:rsid w:val="00D87049"/>
    <w:rsid w:val="00D8710C"/>
    <w:rsid w:val="00D960CB"/>
    <w:rsid w:val="00DA26AC"/>
    <w:rsid w:val="00DA2FE7"/>
    <w:rsid w:val="00DD6BFD"/>
    <w:rsid w:val="00DD6D8A"/>
    <w:rsid w:val="00DE5E5A"/>
    <w:rsid w:val="00E01168"/>
    <w:rsid w:val="00E05560"/>
    <w:rsid w:val="00E10FAF"/>
    <w:rsid w:val="00E12177"/>
    <w:rsid w:val="00E1558D"/>
    <w:rsid w:val="00E21614"/>
    <w:rsid w:val="00E237F5"/>
    <w:rsid w:val="00E23F70"/>
    <w:rsid w:val="00E312F6"/>
    <w:rsid w:val="00E31FD0"/>
    <w:rsid w:val="00E40180"/>
    <w:rsid w:val="00E45077"/>
    <w:rsid w:val="00E57F21"/>
    <w:rsid w:val="00E64375"/>
    <w:rsid w:val="00E65D69"/>
    <w:rsid w:val="00E66044"/>
    <w:rsid w:val="00E75009"/>
    <w:rsid w:val="00E802A0"/>
    <w:rsid w:val="00E808A1"/>
    <w:rsid w:val="00E81343"/>
    <w:rsid w:val="00E8190F"/>
    <w:rsid w:val="00E855F7"/>
    <w:rsid w:val="00E94A53"/>
    <w:rsid w:val="00E94ED5"/>
    <w:rsid w:val="00E967CF"/>
    <w:rsid w:val="00EA1D6A"/>
    <w:rsid w:val="00EA6733"/>
    <w:rsid w:val="00EB0C2E"/>
    <w:rsid w:val="00EC229A"/>
    <w:rsid w:val="00EC436F"/>
    <w:rsid w:val="00ED0265"/>
    <w:rsid w:val="00ED0596"/>
    <w:rsid w:val="00ED381F"/>
    <w:rsid w:val="00EE3B6B"/>
    <w:rsid w:val="00EF0F0E"/>
    <w:rsid w:val="00EF6719"/>
    <w:rsid w:val="00EF7975"/>
    <w:rsid w:val="00F0363C"/>
    <w:rsid w:val="00F07207"/>
    <w:rsid w:val="00F217AC"/>
    <w:rsid w:val="00F25108"/>
    <w:rsid w:val="00F35904"/>
    <w:rsid w:val="00F43D06"/>
    <w:rsid w:val="00F6408A"/>
    <w:rsid w:val="00F662AC"/>
    <w:rsid w:val="00F718A3"/>
    <w:rsid w:val="00F86A3E"/>
    <w:rsid w:val="00F90AE9"/>
    <w:rsid w:val="00F94FAD"/>
    <w:rsid w:val="00FA2428"/>
    <w:rsid w:val="00FA4E71"/>
    <w:rsid w:val="00FA561A"/>
    <w:rsid w:val="00FC0F58"/>
    <w:rsid w:val="00FC1EE7"/>
    <w:rsid w:val="00FC4378"/>
    <w:rsid w:val="00FD3C98"/>
    <w:rsid w:val="00FD62A7"/>
    <w:rsid w:val="00FE2824"/>
    <w:rsid w:val="00FE518F"/>
    <w:rsid w:val="00FF2420"/>
    <w:rsid w:val="00FF39FC"/>
    <w:rsid w:val="00FF6EC7"/>
    <w:rsid w:val="00FF71EE"/>
    <w:rsid w:val="0DD7D605"/>
    <w:rsid w:val="28F0D49F"/>
    <w:rsid w:val="29BE82EB"/>
    <w:rsid w:val="32D1627F"/>
    <w:rsid w:val="398B0FC9"/>
    <w:rsid w:val="69127375"/>
    <w:rsid w:val="7073BBD8"/>
    <w:rsid w:val="729622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148131"/>
  <w15:docId w15:val="{FC8671F6-211E-4438-A8EF-4A9D1FF90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E88"/>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3A18D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3A18D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86FBF"/>
    <w:pPr>
      <w:ind w:left="720"/>
      <w:contextualSpacing/>
    </w:pPr>
  </w:style>
  <w:style w:type="paragraph" w:styleId="NoSpacing">
    <w:name w:val="No Spacing"/>
    <w:uiPriority w:val="1"/>
    <w:qFormat/>
    <w:rsid w:val="003A18D4"/>
    <w:pPr>
      <w:spacing w:after="0"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3A18D4"/>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3A18D4"/>
    <w:rPr>
      <w:rFonts w:asciiTheme="majorHAnsi" w:eastAsiaTheme="majorEastAsia" w:hAnsiTheme="majorHAnsi" w:cstheme="majorBidi"/>
      <w:b/>
      <w:bCs/>
      <w:color w:val="4F81BD" w:themeColor="accent1"/>
      <w:sz w:val="26"/>
      <w:szCs w:val="26"/>
    </w:rPr>
  </w:style>
  <w:style w:type="paragraph" w:styleId="BalloonText">
    <w:name w:val="Balloon Text"/>
    <w:basedOn w:val="Normal"/>
    <w:link w:val="BalloonTextChar"/>
    <w:uiPriority w:val="99"/>
    <w:semiHidden/>
    <w:unhideWhenUsed/>
    <w:rsid w:val="00F718A3"/>
    <w:rPr>
      <w:rFonts w:ascii="Tahoma" w:hAnsi="Tahoma" w:cs="Tahoma"/>
      <w:sz w:val="16"/>
      <w:szCs w:val="16"/>
    </w:rPr>
  </w:style>
  <w:style w:type="character" w:customStyle="1" w:styleId="BalloonTextChar">
    <w:name w:val="Balloon Text Char"/>
    <w:basedOn w:val="DefaultParagraphFont"/>
    <w:link w:val="BalloonText"/>
    <w:uiPriority w:val="99"/>
    <w:semiHidden/>
    <w:rsid w:val="00F718A3"/>
    <w:rPr>
      <w:rFonts w:ascii="Tahoma" w:eastAsia="Times New Roman" w:hAnsi="Tahoma" w:cs="Tahoma"/>
      <w:sz w:val="16"/>
      <w:szCs w:val="16"/>
    </w:rPr>
  </w:style>
  <w:style w:type="paragraph" w:styleId="Header">
    <w:name w:val="header"/>
    <w:basedOn w:val="Normal"/>
    <w:link w:val="HeaderChar"/>
    <w:uiPriority w:val="99"/>
    <w:unhideWhenUsed/>
    <w:rsid w:val="00A2747C"/>
    <w:pPr>
      <w:tabs>
        <w:tab w:val="center" w:pos="4680"/>
        <w:tab w:val="right" w:pos="9360"/>
      </w:tabs>
    </w:pPr>
  </w:style>
  <w:style w:type="character" w:customStyle="1" w:styleId="HeaderChar">
    <w:name w:val="Header Char"/>
    <w:basedOn w:val="DefaultParagraphFont"/>
    <w:link w:val="Header"/>
    <w:uiPriority w:val="99"/>
    <w:rsid w:val="00A2747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2747C"/>
    <w:pPr>
      <w:tabs>
        <w:tab w:val="center" w:pos="4680"/>
        <w:tab w:val="right" w:pos="9360"/>
      </w:tabs>
    </w:pPr>
  </w:style>
  <w:style w:type="character" w:customStyle="1" w:styleId="FooterChar">
    <w:name w:val="Footer Char"/>
    <w:basedOn w:val="DefaultParagraphFont"/>
    <w:link w:val="Footer"/>
    <w:uiPriority w:val="99"/>
    <w:rsid w:val="00A2747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0013658">
      <w:bodyDiv w:val="1"/>
      <w:marLeft w:val="0"/>
      <w:marRight w:val="0"/>
      <w:marTop w:val="0"/>
      <w:marBottom w:val="0"/>
      <w:divBdr>
        <w:top w:val="none" w:sz="0" w:space="0" w:color="auto"/>
        <w:left w:val="none" w:sz="0" w:space="0" w:color="auto"/>
        <w:bottom w:val="none" w:sz="0" w:space="0" w:color="auto"/>
        <w:right w:val="none" w:sz="0" w:space="0" w:color="auto"/>
      </w:divBdr>
    </w:div>
    <w:div w:id="1238129971">
      <w:bodyDiv w:val="1"/>
      <w:marLeft w:val="0"/>
      <w:marRight w:val="0"/>
      <w:marTop w:val="0"/>
      <w:marBottom w:val="0"/>
      <w:divBdr>
        <w:top w:val="none" w:sz="0" w:space="0" w:color="auto"/>
        <w:left w:val="none" w:sz="0" w:space="0" w:color="auto"/>
        <w:bottom w:val="none" w:sz="0" w:space="0" w:color="auto"/>
        <w:right w:val="none" w:sz="0" w:space="0" w:color="auto"/>
      </w:divBdr>
      <w:divsChild>
        <w:div w:id="2113087736">
          <w:marLeft w:val="0"/>
          <w:marRight w:val="0"/>
          <w:marTop w:val="0"/>
          <w:marBottom w:val="0"/>
          <w:divBdr>
            <w:top w:val="none" w:sz="0" w:space="0" w:color="auto"/>
            <w:left w:val="none" w:sz="0" w:space="0" w:color="auto"/>
            <w:bottom w:val="none" w:sz="0" w:space="0" w:color="auto"/>
            <w:right w:val="none" w:sz="0" w:space="0" w:color="auto"/>
          </w:divBdr>
          <w:divsChild>
            <w:div w:id="504634553">
              <w:marLeft w:val="0"/>
              <w:marRight w:val="0"/>
              <w:marTop w:val="0"/>
              <w:marBottom w:val="0"/>
              <w:divBdr>
                <w:top w:val="none" w:sz="0" w:space="0" w:color="auto"/>
                <w:left w:val="none" w:sz="0" w:space="0" w:color="auto"/>
                <w:bottom w:val="none" w:sz="0" w:space="0" w:color="auto"/>
                <w:right w:val="none" w:sz="0" w:space="0" w:color="auto"/>
              </w:divBdr>
              <w:divsChild>
                <w:div w:id="1635595619">
                  <w:marLeft w:val="0"/>
                  <w:marRight w:val="0"/>
                  <w:marTop w:val="0"/>
                  <w:marBottom w:val="0"/>
                  <w:divBdr>
                    <w:top w:val="none" w:sz="0" w:space="0" w:color="auto"/>
                    <w:left w:val="none" w:sz="0" w:space="0" w:color="auto"/>
                    <w:bottom w:val="none" w:sz="0" w:space="0" w:color="auto"/>
                    <w:right w:val="none" w:sz="0" w:space="0" w:color="auto"/>
                  </w:divBdr>
                  <w:divsChild>
                    <w:div w:id="760831515">
                      <w:marLeft w:val="0"/>
                      <w:marRight w:val="0"/>
                      <w:marTop w:val="0"/>
                      <w:marBottom w:val="0"/>
                      <w:divBdr>
                        <w:top w:val="none" w:sz="0" w:space="0" w:color="auto"/>
                        <w:left w:val="none" w:sz="0" w:space="0" w:color="auto"/>
                        <w:bottom w:val="none" w:sz="0" w:space="0" w:color="auto"/>
                        <w:right w:val="none" w:sz="0" w:space="0" w:color="auto"/>
                      </w:divBdr>
                      <w:divsChild>
                        <w:div w:id="344481953">
                          <w:marLeft w:val="0"/>
                          <w:marRight w:val="0"/>
                          <w:marTop w:val="0"/>
                          <w:marBottom w:val="0"/>
                          <w:divBdr>
                            <w:top w:val="none" w:sz="0" w:space="0" w:color="auto"/>
                            <w:left w:val="none" w:sz="0" w:space="0" w:color="auto"/>
                            <w:bottom w:val="none" w:sz="0" w:space="0" w:color="auto"/>
                            <w:right w:val="none" w:sz="0" w:space="0" w:color="auto"/>
                          </w:divBdr>
                          <w:divsChild>
                            <w:div w:id="1580290401">
                              <w:marLeft w:val="0"/>
                              <w:marRight w:val="0"/>
                              <w:marTop w:val="0"/>
                              <w:marBottom w:val="0"/>
                              <w:divBdr>
                                <w:top w:val="none" w:sz="0" w:space="0" w:color="auto"/>
                                <w:left w:val="none" w:sz="0" w:space="0" w:color="auto"/>
                                <w:bottom w:val="none" w:sz="0" w:space="0" w:color="auto"/>
                                <w:right w:val="none" w:sz="0" w:space="0" w:color="auto"/>
                              </w:divBdr>
                              <w:divsChild>
                                <w:div w:id="367098878">
                                  <w:marLeft w:val="0"/>
                                  <w:marRight w:val="0"/>
                                  <w:marTop w:val="0"/>
                                  <w:marBottom w:val="0"/>
                                  <w:divBdr>
                                    <w:top w:val="none" w:sz="0" w:space="0" w:color="auto"/>
                                    <w:left w:val="none" w:sz="0" w:space="0" w:color="auto"/>
                                    <w:bottom w:val="none" w:sz="0" w:space="0" w:color="auto"/>
                                    <w:right w:val="none" w:sz="0" w:space="0" w:color="auto"/>
                                  </w:divBdr>
                                  <w:divsChild>
                                    <w:div w:id="639502577">
                                      <w:marLeft w:val="0"/>
                                      <w:marRight w:val="0"/>
                                      <w:marTop w:val="0"/>
                                      <w:marBottom w:val="0"/>
                                      <w:divBdr>
                                        <w:top w:val="none" w:sz="0" w:space="0" w:color="auto"/>
                                        <w:left w:val="none" w:sz="0" w:space="0" w:color="auto"/>
                                        <w:bottom w:val="none" w:sz="0" w:space="0" w:color="auto"/>
                                        <w:right w:val="none" w:sz="0" w:space="0" w:color="auto"/>
                                      </w:divBdr>
                                      <w:divsChild>
                                        <w:div w:id="402068028">
                                          <w:marLeft w:val="0"/>
                                          <w:marRight w:val="0"/>
                                          <w:marTop w:val="0"/>
                                          <w:marBottom w:val="0"/>
                                          <w:divBdr>
                                            <w:top w:val="none" w:sz="0" w:space="0" w:color="auto"/>
                                            <w:left w:val="none" w:sz="0" w:space="0" w:color="auto"/>
                                            <w:bottom w:val="none" w:sz="0" w:space="0" w:color="auto"/>
                                            <w:right w:val="none" w:sz="0" w:space="0" w:color="auto"/>
                                          </w:divBdr>
                                          <w:divsChild>
                                            <w:div w:id="1425150834">
                                              <w:marLeft w:val="0"/>
                                              <w:marRight w:val="0"/>
                                              <w:marTop w:val="0"/>
                                              <w:marBottom w:val="0"/>
                                              <w:divBdr>
                                                <w:top w:val="single" w:sz="12" w:space="2" w:color="FFFFCC"/>
                                                <w:left w:val="single" w:sz="12" w:space="2" w:color="FFFFCC"/>
                                                <w:bottom w:val="single" w:sz="12" w:space="2" w:color="FFFFCC"/>
                                                <w:right w:val="single" w:sz="12" w:space="0" w:color="FFFFCC"/>
                                              </w:divBdr>
                                              <w:divsChild>
                                                <w:div w:id="564535744">
                                                  <w:marLeft w:val="0"/>
                                                  <w:marRight w:val="0"/>
                                                  <w:marTop w:val="0"/>
                                                  <w:marBottom w:val="0"/>
                                                  <w:divBdr>
                                                    <w:top w:val="none" w:sz="0" w:space="0" w:color="auto"/>
                                                    <w:left w:val="none" w:sz="0" w:space="0" w:color="auto"/>
                                                    <w:bottom w:val="none" w:sz="0" w:space="0" w:color="auto"/>
                                                    <w:right w:val="none" w:sz="0" w:space="0" w:color="auto"/>
                                                  </w:divBdr>
                                                  <w:divsChild>
                                                    <w:div w:id="1923486742">
                                                      <w:marLeft w:val="0"/>
                                                      <w:marRight w:val="0"/>
                                                      <w:marTop w:val="0"/>
                                                      <w:marBottom w:val="0"/>
                                                      <w:divBdr>
                                                        <w:top w:val="none" w:sz="0" w:space="0" w:color="auto"/>
                                                        <w:left w:val="none" w:sz="0" w:space="0" w:color="auto"/>
                                                        <w:bottom w:val="none" w:sz="0" w:space="0" w:color="auto"/>
                                                        <w:right w:val="none" w:sz="0" w:space="0" w:color="auto"/>
                                                      </w:divBdr>
                                                      <w:divsChild>
                                                        <w:div w:id="1462311023">
                                                          <w:marLeft w:val="0"/>
                                                          <w:marRight w:val="0"/>
                                                          <w:marTop w:val="0"/>
                                                          <w:marBottom w:val="0"/>
                                                          <w:divBdr>
                                                            <w:top w:val="none" w:sz="0" w:space="0" w:color="auto"/>
                                                            <w:left w:val="none" w:sz="0" w:space="0" w:color="auto"/>
                                                            <w:bottom w:val="none" w:sz="0" w:space="0" w:color="auto"/>
                                                            <w:right w:val="none" w:sz="0" w:space="0" w:color="auto"/>
                                                          </w:divBdr>
                                                          <w:divsChild>
                                                            <w:div w:id="2084720027">
                                                              <w:marLeft w:val="0"/>
                                                              <w:marRight w:val="0"/>
                                                              <w:marTop w:val="0"/>
                                                              <w:marBottom w:val="0"/>
                                                              <w:divBdr>
                                                                <w:top w:val="none" w:sz="0" w:space="0" w:color="auto"/>
                                                                <w:left w:val="none" w:sz="0" w:space="0" w:color="auto"/>
                                                                <w:bottom w:val="none" w:sz="0" w:space="0" w:color="auto"/>
                                                                <w:right w:val="none" w:sz="0" w:space="0" w:color="auto"/>
                                                              </w:divBdr>
                                                              <w:divsChild>
                                                                <w:div w:id="724640176">
                                                                  <w:marLeft w:val="0"/>
                                                                  <w:marRight w:val="0"/>
                                                                  <w:marTop w:val="0"/>
                                                                  <w:marBottom w:val="0"/>
                                                                  <w:divBdr>
                                                                    <w:top w:val="none" w:sz="0" w:space="0" w:color="auto"/>
                                                                    <w:left w:val="none" w:sz="0" w:space="0" w:color="auto"/>
                                                                    <w:bottom w:val="none" w:sz="0" w:space="0" w:color="auto"/>
                                                                    <w:right w:val="none" w:sz="0" w:space="0" w:color="auto"/>
                                                                  </w:divBdr>
                                                                  <w:divsChild>
                                                                    <w:div w:id="504780780">
                                                                      <w:marLeft w:val="0"/>
                                                                      <w:marRight w:val="0"/>
                                                                      <w:marTop w:val="0"/>
                                                                      <w:marBottom w:val="0"/>
                                                                      <w:divBdr>
                                                                        <w:top w:val="none" w:sz="0" w:space="0" w:color="auto"/>
                                                                        <w:left w:val="none" w:sz="0" w:space="0" w:color="auto"/>
                                                                        <w:bottom w:val="none" w:sz="0" w:space="0" w:color="auto"/>
                                                                        <w:right w:val="none" w:sz="0" w:space="0" w:color="auto"/>
                                                                      </w:divBdr>
                                                                      <w:divsChild>
                                                                        <w:div w:id="1244992754">
                                                                          <w:marLeft w:val="0"/>
                                                                          <w:marRight w:val="0"/>
                                                                          <w:marTop w:val="0"/>
                                                                          <w:marBottom w:val="0"/>
                                                                          <w:divBdr>
                                                                            <w:top w:val="none" w:sz="0" w:space="0" w:color="auto"/>
                                                                            <w:left w:val="none" w:sz="0" w:space="0" w:color="auto"/>
                                                                            <w:bottom w:val="none" w:sz="0" w:space="0" w:color="auto"/>
                                                                            <w:right w:val="none" w:sz="0" w:space="0" w:color="auto"/>
                                                                          </w:divBdr>
                                                                          <w:divsChild>
                                                                            <w:div w:id="301665363">
                                                                              <w:marLeft w:val="0"/>
                                                                              <w:marRight w:val="0"/>
                                                                              <w:marTop w:val="0"/>
                                                                              <w:marBottom w:val="0"/>
                                                                              <w:divBdr>
                                                                                <w:top w:val="none" w:sz="0" w:space="0" w:color="auto"/>
                                                                                <w:left w:val="none" w:sz="0" w:space="0" w:color="auto"/>
                                                                                <w:bottom w:val="none" w:sz="0" w:space="0" w:color="auto"/>
                                                                                <w:right w:val="none" w:sz="0" w:space="0" w:color="auto"/>
                                                                              </w:divBdr>
                                                                              <w:divsChild>
                                                                                <w:div w:id="2063673277">
                                                                                  <w:marLeft w:val="0"/>
                                                                                  <w:marRight w:val="0"/>
                                                                                  <w:marTop w:val="0"/>
                                                                                  <w:marBottom w:val="0"/>
                                                                                  <w:divBdr>
                                                                                    <w:top w:val="none" w:sz="0" w:space="0" w:color="auto"/>
                                                                                    <w:left w:val="none" w:sz="0" w:space="0" w:color="auto"/>
                                                                                    <w:bottom w:val="none" w:sz="0" w:space="0" w:color="auto"/>
                                                                                    <w:right w:val="none" w:sz="0" w:space="0" w:color="auto"/>
                                                                                  </w:divBdr>
                                                                                  <w:divsChild>
                                                                                    <w:div w:id="379742862">
                                                                                      <w:marLeft w:val="0"/>
                                                                                      <w:marRight w:val="0"/>
                                                                                      <w:marTop w:val="0"/>
                                                                                      <w:marBottom w:val="0"/>
                                                                                      <w:divBdr>
                                                                                        <w:top w:val="none" w:sz="0" w:space="0" w:color="auto"/>
                                                                                        <w:left w:val="none" w:sz="0" w:space="0" w:color="auto"/>
                                                                                        <w:bottom w:val="none" w:sz="0" w:space="0" w:color="auto"/>
                                                                                        <w:right w:val="none" w:sz="0" w:space="0" w:color="auto"/>
                                                                                      </w:divBdr>
                                                                                      <w:divsChild>
                                                                                        <w:div w:id="1796485160">
                                                                                          <w:marLeft w:val="0"/>
                                                                                          <w:marRight w:val="0"/>
                                                                                          <w:marTop w:val="0"/>
                                                                                          <w:marBottom w:val="0"/>
                                                                                          <w:divBdr>
                                                                                            <w:top w:val="none" w:sz="0" w:space="0" w:color="auto"/>
                                                                                            <w:left w:val="none" w:sz="0" w:space="0" w:color="auto"/>
                                                                                            <w:bottom w:val="none" w:sz="0" w:space="0" w:color="auto"/>
                                                                                            <w:right w:val="none" w:sz="0" w:space="0" w:color="auto"/>
                                                                                          </w:divBdr>
                                                                                          <w:divsChild>
                                                                                            <w:div w:id="1500731457">
                                                                                              <w:marLeft w:val="0"/>
                                                                                              <w:marRight w:val="120"/>
                                                                                              <w:marTop w:val="0"/>
                                                                                              <w:marBottom w:val="150"/>
                                                                                              <w:divBdr>
                                                                                                <w:top w:val="single" w:sz="2" w:space="0" w:color="EFEFEF"/>
                                                                                                <w:left w:val="single" w:sz="6" w:space="0" w:color="EFEFEF"/>
                                                                                                <w:bottom w:val="single" w:sz="6" w:space="0" w:color="E2E2E2"/>
                                                                                                <w:right w:val="single" w:sz="6" w:space="0" w:color="EFEFEF"/>
                                                                                              </w:divBdr>
                                                                                              <w:divsChild>
                                                                                                <w:div w:id="1498183460">
                                                                                                  <w:marLeft w:val="0"/>
                                                                                                  <w:marRight w:val="0"/>
                                                                                                  <w:marTop w:val="0"/>
                                                                                                  <w:marBottom w:val="0"/>
                                                                                                  <w:divBdr>
                                                                                                    <w:top w:val="none" w:sz="0" w:space="0" w:color="auto"/>
                                                                                                    <w:left w:val="none" w:sz="0" w:space="0" w:color="auto"/>
                                                                                                    <w:bottom w:val="none" w:sz="0" w:space="0" w:color="auto"/>
                                                                                                    <w:right w:val="none" w:sz="0" w:space="0" w:color="auto"/>
                                                                                                  </w:divBdr>
                                                                                                  <w:divsChild>
                                                                                                    <w:div w:id="22831406">
                                                                                                      <w:marLeft w:val="0"/>
                                                                                                      <w:marRight w:val="0"/>
                                                                                                      <w:marTop w:val="0"/>
                                                                                                      <w:marBottom w:val="0"/>
                                                                                                      <w:divBdr>
                                                                                                        <w:top w:val="none" w:sz="0" w:space="0" w:color="auto"/>
                                                                                                        <w:left w:val="none" w:sz="0" w:space="0" w:color="auto"/>
                                                                                                        <w:bottom w:val="none" w:sz="0" w:space="0" w:color="auto"/>
                                                                                                        <w:right w:val="none" w:sz="0" w:space="0" w:color="auto"/>
                                                                                                      </w:divBdr>
                                                                                                      <w:divsChild>
                                                                                                        <w:div w:id="905841278">
                                                                                                          <w:marLeft w:val="0"/>
                                                                                                          <w:marRight w:val="0"/>
                                                                                                          <w:marTop w:val="0"/>
                                                                                                          <w:marBottom w:val="0"/>
                                                                                                          <w:divBdr>
                                                                                                            <w:top w:val="none" w:sz="0" w:space="0" w:color="auto"/>
                                                                                                            <w:left w:val="none" w:sz="0" w:space="0" w:color="auto"/>
                                                                                                            <w:bottom w:val="none" w:sz="0" w:space="0" w:color="auto"/>
                                                                                                            <w:right w:val="none" w:sz="0" w:space="0" w:color="auto"/>
                                                                                                          </w:divBdr>
                                                                                                          <w:divsChild>
                                                                                                            <w:div w:id="838235746">
                                                                                                              <w:marLeft w:val="0"/>
                                                                                                              <w:marRight w:val="0"/>
                                                                                                              <w:marTop w:val="0"/>
                                                                                                              <w:marBottom w:val="0"/>
                                                                                                              <w:divBdr>
                                                                                                                <w:top w:val="none" w:sz="0" w:space="0" w:color="auto"/>
                                                                                                                <w:left w:val="none" w:sz="0" w:space="0" w:color="auto"/>
                                                                                                                <w:bottom w:val="none" w:sz="0" w:space="0" w:color="auto"/>
                                                                                                                <w:right w:val="none" w:sz="0" w:space="0" w:color="auto"/>
                                                                                                              </w:divBdr>
                                                                                                              <w:divsChild>
                                                                                                                <w:div w:id="1147362558">
                                                                                                                  <w:marLeft w:val="0"/>
                                                                                                                  <w:marRight w:val="0"/>
                                                                                                                  <w:marTop w:val="0"/>
                                                                                                                  <w:marBottom w:val="0"/>
                                                                                                                  <w:divBdr>
                                                                                                                    <w:top w:val="single" w:sz="2" w:space="4" w:color="D8D8D8"/>
                                                                                                                    <w:left w:val="single" w:sz="2" w:space="0" w:color="D8D8D8"/>
                                                                                                                    <w:bottom w:val="single" w:sz="2" w:space="4" w:color="D8D8D8"/>
                                                                                                                    <w:right w:val="single" w:sz="2" w:space="0" w:color="D8D8D8"/>
                                                                                                                  </w:divBdr>
                                                                                                                  <w:divsChild>
                                                                                                                    <w:div w:id="2030371982">
                                                                                                                      <w:marLeft w:val="225"/>
                                                                                                                      <w:marRight w:val="225"/>
                                                                                                                      <w:marTop w:val="75"/>
                                                                                                                      <w:marBottom w:val="75"/>
                                                                                                                      <w:divBdr>
                                                                                                                        <w:top w:val="none" w:sz="0" w:space="0" w:color="auto"/>
                                                                                                                        <w:left w:val="none" w:sz="0" w:space="0" w:color="auto"/>
                                                                                                                        <w:bottom w:val="none" w:sz="0" w:space="0" w:color="auto"/>
                                                                                                                        <w:right w:val="none" w:sz="0" w:space="0" w:color="auto"/>
                                                                                                                      </w:divBdr>
                                                                                                                      <w:divsChild>
                                                                                                                        <w:div w:id="550120377">
                                                                                                                          <w:marLeft w:val="0"/>
                                                                                                                          <w:marRight w:val="0"/>
                                                                                                                          <w:marTop w:val="0"/>
                                                                                                                          <w:marBottom w:val="0"/>
                                                                                                                          <w:divBdr>
                                                                                                                            <w:top w:val="single" w:sz="6" w:space="0" w:color="auto"/>
                                                                                                                            <w:left w:val="single" w:sz="6" w:space="0" w:color="auto"/>
                                                                                                                            <w:bottom w:val="single" w:sz="6" w:space="0" w:color="auto"/>
                                                                                                                            <w:right w:val="single" w:sz="6" w:space="0" w:color="auto"/>
                                                                                                                          </w:divBdr>
                                                                                                                          <w:divsChild>
                                                                                                                            <w:div w:id="543912362">
                                                                                                                              <w:marLeft w:val="0"/>
                                                                                                                              <w:marRight w:val="0"/>
                                                                                                                              <w:marTop w:val="0"/>
                                                                                                                              <w:marBottom w:val="0"/>
                                                                                                                              <w:divBdr>
                                                                                                                                <w:top w:val="none" w:sz="0" w:space="0" w:color="auto"/>
                                                                                                                                <w:left w:val="none" w:sz="0" w:space="0" w:color="auto"/>
                                                                                                                                <w:bottom w:val="none" w:sz="0" w:space="0" w:color="auto"/>
                                                                                                                                <w:right w:val="none" w:sz="0" w:space="0" w:color="auto"/>
                                                                                                                              </w:divBdr>
                                                                                                                              <w:divsChild>
                                                                                                                                <w:div w:id="36661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64159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64861C-C8B4-42AE-8CF9-CEE4F5151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1</Pages>
  <Words>150</Words>
  <Characters>857</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cymantha</dc:creator>
  <cp:lastModifiedBy>Kelly Smith</cp:lastModifiedBy>
  <cp:revision>2</cp:revision>
  <cp:lastPrinted>2025-01-03T22:34:00Z</cp:lastPrinted>
  <dcterms:created xsi:type="dcterms:W3CDTF">2026-09-08T18:07:00Z</dcterms:created>
  <dcterms:modified xsi:type="dcterms:W3CDTF">2026-09-08T18:07:00Z</dcterms:modified>
</cp:coreProperties>
</file>