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72A" w:rsidRDefault="0099072A" w:rsidP="0099072A">
      <w:pPr>
        <w:spacing w:after="0" w:line="278" w:lineRule="auto"/>
        <w:ind w:left="2456" w:hanging="809"/>
        <w:jc w:val="center"/>
        <w:rPr>
          <w:b w:val="0"/>
          <w:sz w:val="56"/>
        </w:rPr>
      </w:pPr>
      <w:bookmarkStart w:id="0" w:name="_GoBack"/>
      <w:bookmarkEnd w:id="0"/>
      <w:r>
        <w:rPr>
          <w:b w:val="0"/>
          <w:sz w:val="56"/>
        </w:rPr>
        <w:t>5</w:t>
      </w:r>
      <w:r>
        <w:rPr>
          <w:b w:val="0"/>
          <w:sz w:val="56"/>
          <w:vertAlign w:val="superscript"/>
        </w:rPr>
        <w:t>th</w:t>
      </w:r>
      <w:r>
        <w:rPr>
          <w:b w:val="0"/>
          <w:sz w:val="56"/>
        </w:rPr>
        <w:t xml:space="preserve"> grade supply list</w:t>
      </w:r>
    </w:p>
    <w:p w:rsidR="00FE3928" w:rsidRDefault="0099072A" w:rsidP="0099072A">
      <w:pPr>
        <w:spacing w:after="0" w:line="278" w:lineRule="auto"/>
        <w:ind w:left="2456" w:hanging="809"/>
        <w:jc w:val="center"/>
      </w:pPr>
      <w:r>
        <w:rPr>
          <w:b w:val="0"/>
          <w:sz w:val="52"/>
        </w:rPr>
        <w:t>Sidney Gutierrez Elementary</w:t>
      </w:r>
    </w:p>
    <w:p w:rsidR="00FE3928" w:rsidRDefault="0099072A">
      <w:pPr>
        <w:spacing w:after="0"/>
        <w:ind w:left="0" w:firstLine="0"/>
      </w:pPr>
      <w:r>
        <w:t xml:space="preserve"> </w:t>
      </w:r>
    </w:p>
    <w:p w:rsidR="00FE3928" w:rsidRDefault="0099072A">
      <w:pPr>
        <w:ind w:left="-5"/>
      </w:pPr>
      <w:r>
        <w:t xml:space="preserve">5 composition journals (please no spiral) </w:t>
      </w:r>
    </w:p>
    <w:p w:rsidR="00FE3928" w:rsidRDefault="0099072A">
      <w:pPr>
        <w:ind w:left="-5"/>
      </w:pPr>
      <w:r>
        <w:t>One 3-</w:t>
      </w:r>
      <w:r>
        <w:rPr>
          <w:b w:val="0"/>
        </w:rPr>
        <w:t>ring binder (1”</w:t>
      </w:r>
      <w:r>
        <w:t xml:space="preserve"> </w:t>
      </w:r>
      <w:r>
        <w:rPr>
          <w:rFonts w:ascii="Times New Roman" w:eastAsia="Times New Roman" w:hAnsi="Times New Roman" w:cs="Times New Roman"/>
          <w:b w:val="0"/>
        </w:rPr>
        <w:t>–</w:t>
      </w:r>
      <w:r>
        <w:t xml:space="preserve"> nothing bigger please) </w:t>
      </w:r>
    </w:p>
    <w:p w:rsidR="00FE3928" w:rsidRDefault="0099072A">
      <w:pPr>
        <w:ind w:left="-5"/>
      </w:pPr>
      <w:r>
        <w:t xml:space="preserve">Red </w:t>
      </w:r>
      <w:r>
        <w:rPr>
          <w:u w:val="single" w:color="000000"/>
        </w:rPr>
        <w:t>plastic</w:t>
      </w:r>
      <w:r>
        <w:t xml:space="preserve"> folder with brads </w:t>
      </w:r>
    </w:p>
    <w:p w:rsidR="00FE3928" w:rsidRDefault="0099072A">
      <w:pPr>
        <w:ind w:left="-5"/>
      </w:pPr>
      <w:r>
        <w:t xml:space="preserve">Blue </w:t>
      </w:r>
      <w:r>
        <w:rPr>
          <w:u w:val="single" w:color="000000"/>
        </w:rPr>
        <w:t>plastic</w:t>
      </w:r>
      <w:r>
        <w:t xml:space="preserve"> folder with brads </w:t>
      </w:r>
    </w:p>
    <w:p w:rsidR="00FE3928" w:rsidRDefault="0099072A">
      <w:pPr>
        <w:ind w:left="-5"/>
      </w:pPr>
      <w:r>
        <w:t xml:space="preserve">Purple </w:t>
      </w:r>
      <w:r>
        <w:rPr>
          <w:u w:val="single" w:color="000000"/>
        </w:rPr>
        <w:t>plastic</w:t>
      </w:r>
      <w:r>
        <w:t xml:space="preserve"> folder with brads </w:t>
      </w:r>
    </w:p>
    <w:p w:rsidR="00FE3928" w:rsidRDefault="0099072A">
      <w:pPr>
        <w:ind w:left="-5"/>
      </w:pPr>
      <w:r>
        <w:t xml:space="preserve">1 set of colored pencils </w:t>
      </w:r>
    </w:p>
    <w:p w:rsidR="00FE3928" w:rsidRDefault="0099072A">
      <w:pPr>
        <w:ind w:left="-5"/>
      </w:pPr>
      <w:r>
        <w:t xml:space="preserve">3+ highlighters (various colors) </w:t>
      </w:r>
    </w:p>
    <w:p w:rsidR="00FE3928" w:rsidRDefault="0099072A">
      <w:pPr>
        <w:ind w:left="-5"/>
      </w:pPr>
      <w:r>
        <w:t xml:space="preserve">1 pair of adult scissors </w:t>
      </w:r>
    </w:p>
    <w:p w:rsidR="00FE3928" w:rsidRDefault="0099072A">
      <w:pPr>
        <w:ind w:left="-5"/>
      </w:pPr>
      <w:r>
        <w:t xml:space="preserve">5+ glue sticks </w:t>
      </w:r>
    </w:p>
    <w:p w:rsidR="00FE3928" w:rsidRDefault="0099072A">
      <w:pPr>
        <w:ind w:left="-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3446145</wp:posOffset>
            </wp:positionH>
            <wp:positionV relativeFrom="paragraph">
              <wp:posOffset>5715</wp:posOffset>
            </wp:positionV>
            <wp:extent cx="3357245" cy="2237105"/>
            <wp:effectExtent l="0" t="0" r="0" b="0"/>
            <wp:wrapSquare wrapText="bothSides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724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12+ pencils </w:t>
      </w:r>
    </w:p>
    <w:p w:rsidR="00FE3928" w:rsidRDefault="0099072A">
      <w:pPr>
        <w:ind w:left="-5"/>
      </w:pPr>
      <w:r>
        <w:t xml:space="preserve">2+ large erasers </w:t>
      </w:r>
    </w:p>
    <w:p w:rsidR="00FE3928" w:rsidRDefault="0099072A">
      <w:pPr>
        <w:ind w:left="-5"/>
      </w:pPr>
      <w:r>
        <w:t xml:space="preserve">1 package of dry erase markers </w:t>
      </w:r>
    </w:p>
    <w:p w:rsidR="00FE3928" w:rsidRDefault="0099072A">
      <w:pPr>
        <w:ind w:left="-5"/>
      </w:pPr>
      <w:r>
        <w:t xml:space="preserve">1 pair of earbuds/headphones </w:t>
      </w:r>
    </w:p>
    <w:p w:rsidR="00FE3928" w:rsidRDefault="0099072A" w:rsidP="0099072A">
      <w:pPr>
        <w:ind w:left="0" w:firstLine="0"/>
      </w:pPr>
      <w:r>
        <w:t xml:space="preserve">Clorox wipes </w:t>
      </w:r>
    </w:p>
    <w:p w:rsidR="00FE3928" w:rsidRDefault="0099072A">
      <w:pPr>
        <w:ind w:left="-5"/>
      </w:pPr>
      <w:r>
        <w:t xml:space="preserve">Tissue Boxes </w:t>
      </w:r>
    </w:p>
    <w:p w:rsidR="00FE3928" w:rsidRDefault="0099072A">
      <w:pPr>
        <w:spacing w:after="135"/>
        <w:ind w:left="0" w:firstLine="0"/>
      </w:pPr>
      <w:r>
        <w:t xml:space="preserve"> </w:t>
      </w:r>
    </w:p>
    <w:p w:rsidR="00FE3928" w:rsidRDefault="0099072A" w:rsidP="0099072A">
      <w:pPr>
        <w:spacing w:after="173"/>
        <w:ind w:left="0" w:firstLine="0"/>
      </w:pPr>
      <w:r>
        <w:t xml:space="preserve"> **Students will be responsible for having their own supplies every day** </w:t>
      </w:r>
    </w:p>
    <w:sectPr w:rsidR="00FE3928">
      <w:pgSz w:w="12240" w:h="15840"/>
      <w:pgMar w:top="1440" w:right="1317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28"/>
    <w:rsid w:val="004B1D4E"/>
    <w:rsid w:val="0099072A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9DFBBF-FDC2-49ED-9497-2E910665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4"/>
      <w:ind w:left="10" w:hanging="10"/>
    </w:pPr>
    <w:rPr>
      <w:rFonts w:ascii="Calibri" w:eastAsia="Calibri" w:hAnsi="Calibri" w:cs="Calibri"/>
      <w:b/>
      <w:color w:val="000000"/>
      <w:sz w:val="3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jc w:val="right"/>
      <w:outlineLvl w:val="0"/>
    </w:pPr>
    <w:rPr>
      <w:rFonts w:ascii="Calibri" w:eastAsia="Calibri" w:hAnsi="Calibri" w:cs="Calibri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Stroud</dc:creator>
  <cp:keywords/>
  <cp:lastModifiedBy>Tiffany Oldfield</cp:lastModifiedBy>
  <cp:revision>2</cp:revision>
  <dcterms:created xsi:type="dcterms:W3CDTF">2025-07-22T16:10:00Z</dcterms:created>
  <dcterms:modified xsi:type="dcterms:W3CDTF">2025-07-22T16:10:00Z</dcterms:modified>
</cp:coreProperties>
</file>